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0F" w:rsidRDefault="004B450F"/>
    <w:p w:rsidR="00B67A6F" w:rsidRDefault="00B67A6F"/>
    <w:tbl>
      <w:tblPr>
        <w:tblStyle w:val="a3"/>
        <w:tblW w:w="9345" w:type="dxa"/>
        <w:tblInd w:w="720" w:type="dxa"/>
        <w:tblLook w:val="04A0" w:firstRow="1" w:lastRow="0" w:firstColumn="1" w:lastColumn="0" w:noHBand="0" w:noVBand="1"/>
      </w:tblPr>
      <w:tblGrid>
        <w:gridCol w:w="9345"/>
      </w:tblGrid>
      <w:tr w:rsidR="00B67A6F" w:rsidTr="00EB61C6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A6F" w:rsidRPr="00EB61C6" w:rsidRDefault="00EB61C6" w:rsidP="00EB61C6">
            <w:pPr>
              <w:widowControl w:val="0"/>
              <w:autoSpaceDE w:val="0"/>
              <w:autoSpaceDN w:val="0"/>
              <w:ind w:firstLine="28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61C6">
              <w:rPr>
                <w:rFonts w:ascii="Times New Roman" w:hAnsi="Times New Roman"/>
                <w:b/>
                <w:sz w:val="24"/>
                <w:szCs w:val="24"/>
              </w:rPr>
              <w:t>Информация о российских организаторах торговли и (или) иностранных биржах, осуществивших допуск управляющего</w:t>
            </w:r>
            <w:r w:rsidRPr="00EB61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61C6">
              <w:rPr>
                <w:rFonts w:ascii="Times New Roman" w:hAnsi="Times New Roman"/>
                <w:b/>
                <w:sz w:val="24"/>
                <w:szCs w:val="24"/>
              </w:rPr>
              <w:t>ООО «Московские партнеры» Д.У.  к участию в организованных торгах, проводимых российским организатором торговли (ин</w:t>
            </w:r>
            <w:r w:rsidRPr="00EB61C6">
              <w:rPr>
                <w:rFonts w:ascii="Times New Roman" w:hAnsi="Times New Roman"/>
                <w:b/>
                <w:sz w:val="24"/>
                <w:szCs w:val="24"/>
              </w:rPr>
              <w:t>остранной биржей) (при наличии)</w:t>
            </w:r>
            <w:r w:rsidRPr="00EB61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67A6F" w:rsidTr="00EB61C6">
        <w:trPr>
          <w:trHeight w:val="65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B61C6" w:rsidRPr="00EB61C6" w:rsidRDefault="00EB61C6" w:rsidP="00EB61C6">
            <w:pPr>
              <w:pStyle w:val="a4"/>
              <w:numPr>
                <w:ilvl w:val="0"/>
                <w:numId w:val="6"/>
              </w:numPr>
              <w:spacing w:before="240" w:after="200" w:line="276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EB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EB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олное фирменное наименование: Публичное акционерное общество "Московская Биржа ММВБ-РТС" </w:t>
            </w:r>
          </w:p>
          <w:p w:rsidR="00EB61C6" w:rsidRPr="00EB61C6" w:rsidRDefault="00EB61C6" w:rsidP="00EB61C6">
            <w:pPr>
              <w:pStyle w:val="a4"/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сокращенное фирменное наименование: ПАО Московская Биржа </w:t>
            </w:r>
          </w:p>
          <w:p w:rsidR="00EB61C6" w:rsidRPr="00EB61C6" w:rsidRDefault="00EB61C6" w:rsidP="00EB61C6">
            <w:pPr>
              <w:pStyle w:val="a4"/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 российского организатора торговли: 1027739387411</w:t>
            </w:r>
          </w:p>
          <w:p w:rsidR="00EB61C6" w:rsidRPr="00EB61C6" w:rsidRDefault="00EB61C6" w:rsidP="00EB61C6">
            <w:pPr>
              <w:pStyle w:val="a4"/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российского организатора торговли: 7702077840</w:t>
            </w:r>
          </w:p>
          <w:p w:rsidR="00EB61C6" w:rsidRPr="00EB61C6" w:rsidRDefault="00EB61C6" w:rsidP="00EB61C6">
            <w:pPr>
              <w:pStyle w:val="a4"/>
              <w:ind w:left="0" w:firstLine="23"/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</w:rPr>
            </w:pPr>
            <w:r w:rsidRPr="00EB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Сайт в сети интернет: </w:t>
            </w:r>
            <w:hyperlink r:id="rId5" w:history="1">
              <w:r w:rsidRPr="00EB61C6">
                <w:rPr>
                  <w:rStyle w:val="a7"/>
                  <w:rFonts w:ascii="Times New Roman" w:hAnsi="Times New Roman" w:cs="Times New Roman"/>
                  <w:iCs/>
                  <w:sz w:val="24"/>
                  <w:szCs w:val="24"/>
                </w:rPr>
                <w:t>https://www.moex.com</w:t>
              </w:r>
            </w:hyperlink>
          </w:p>
          <w:p w:rsidR="00571FE2" w:rsidRPr="00EB61C6" w:rsidRDefault="00571FE2" w:rsidP="00FE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A6F" w:rsidRDefault="00B67A6F" w:rsidP="008A5A83">
      <w:pPr>
        <w:spacing w:before="100" w:beforeAutospacing="1" w:after="100" w:afterAutospacing="1" w:line="240" w:lineRule="auto"/>
        <w:ind w:left="720"/>
      </w:pPr>
    </w:p>
    <w:sectPr w:rsidR="00B67A6F" w:rsidSect="007753B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33138"/>
    <w:multiLevelType w:val="hybridMultilevel"/>
    <w:tmpl w:val="4A2E4A06"/>
    <w:lvl w:ilvl="0" w:tplc="8460B9B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4CC85994"/>
    <w:multiLevelType w:val="hybridMultilevel"/>
    <w:tmpl w:val="7BE23442"/>
    <w:lvl w:ilvl="0" w:tplc="19A29AC0">
      <w:start w:val="1"/>
      <w:numFmt w:val="decimal"/>
      <w:lvlText w:val="%1."/>
      <w:lvlJc w:val="left"/>
      <w:pPr>
        <w:ind w:left="7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6E986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3DE945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BA8643B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D5024098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8BCECDC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7E88C89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E10D9B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E110D8F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236EA4"/>
    <w:multiLevelType w:val="hybridMultilevel"/>
    <w:tmpl w:val="1D2ED188"/>
    <w:lvl w:ilvl="0" w:tplc="5D40D6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64C6A"/>
    <w:multiLevelType w:val="hybridMultilevel"/>
    <w:tmpl w:val="0682FEFC"/>
    <w:lvl w:ilvl="0" w:tplc="C1600D2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4142794"/>
    <w:multiLevelType w:val="hybridMultilevel"/>
    <w:tmpl w:val="AEA2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720FA"/>
    <w:multiLevelType w:val="multilevel"/>
    <w:tmpl w:val="89A6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6F"/>
    <w:rsid w:val="004B450F"/>
    <w:rsid w:val="00571FE2"/>
    <w:rsid w:val="007753BD"/>
    <w:rsid w:val="008A5A83"/>
    <w:rsid w:val="00B014CF"/>
    <w:rsid w:val="00B67A6F"/>
    <w:rsid w:val="00EB61C6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864546-1763-486D-B339-139E1B8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7A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B67A6F"/>
    <w:pPr>
      <w:ind w:left="720"/>
      <w:contextualSpacing/>
    </w:pPr>
  </w:style>
  <w:style w:type="character" w:customStyle="1" w:styleId="markedcontent">
    <w:name w:val="markedcontent"/>
    <w:basedOn w:val="a0"/>
    <w:rsid w:val="00FE7073"/>
  </w:style>
  <w:style w:type="paragraph" w:styleId="a5">
    <w:name w:val="Body Text"/>
    <w:basedOn w:val="a"/>
    <w:link w:val="a6"/>
    <w:uiPriority w:val="1"/>
    <w:qFormat/>
    <w:rsid w:val="00571FE2"/>
    <w:pPr>
      <w:widowControl w:val="0"/>
      <w:autoSpaceDE w:val="0"/>
      <w:autoSpaceDN w:val="0"/>
      <w:spacing w:before="90" w:after="0" w:line="240" w:lineRule="auto"/>
      <w:ind w:left="7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71FE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71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2</cp:revision>
  <dcterms:created xsi:type="dcterms:W3CDTF">2024-04-08T08:13:00Z</dcterms:created>
  <dcterms:modified xsi:type="dcterms:W3CDTF">2024-04-08T08:13:00Z</dcterms:modified>
</cp:coreProperties>
</file>