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5113A4" w:rsidTr="009C4474">
        <w:tc>
          <w:tcPr>
            <w:tcW w:w="5103" w:type="dxa"/>
          </w:tcPr>
          <w:p w:rsidR="005113A4" w:rsidRDefault="005113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113A4" w:rsidRPr="00B742F6" w:rsidRDefault="005113A4" w:rsidP="005113A4">
            <w:pPr>
              <w:pStyle w:val="a4"/>
              <w:spacing w:before="65"/>
              <w:ind w:left="0"/>
              <w:jc w:val="both"/>
              <w:rPr>
                <w:rFonts w:ascii="Times New Roman" w:hAnsi="Times New Roman" w:cs="Times New Roman"/>
              </w:rPr>
            </w:pPr>
            <w:r w:rsidRPr="00B742F6">
              <w:rPr>
                <w:rFonts w:ascii="Times New Roman" w:hAnsi="Times New Roman" w:cs="Times New Roman"/>
              </w:rPr>
              <w:t>УТВЕРЖДЕНО</w:t>
            </w:r>
          </w:p>
          <w:p w:rsidR="005113A4" w:rsidRPr="00B742F6" w:rsidRDefault="005113A4" w:rsidP="005113A4">
            <w:pPr>
              <w:pStyle w:val="a3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3A4" w:rsidRPr="00B742F6" w:rsidRDefault="005113A4" w:rsidP="005113A4">
            <w:pPr>
              <w:pStyle w:val="a4"/>
              <w:ind w:left="0" w:right="1815"/>
              <w:jc w:val="both"/>
              <w:rPr>
                <w:rFonts w:ascii="Times New Roman" w:hAnsi="Times New Roman" w:cs="Times New Roman"/>
              </w:rPr>
            </w:pPr>
            <w:r w:rsidRPr="00B742F6">
              <w:rPr>
                <w:rFonts w:ascii="Times New Roman" w:hAnsi="Times New Roman" w:cs="Times New Roman"/>
              </w:rPr>
              <w:t xml:space="preserve">Советом директоров </w:t>
            </w:r>
          </w:p>
          <w:p w:rsidR="005113A4" w:rsidRDefault="005113A4" w:rsidP="005113A4">
            <w:pPr>
              <w:pStyle w:val="a4"/>
              <w:ind w:left="0" w:right="1815"/>
              <w:jc w:val="both"/>
              <w:rPr>
                <w:rFonts w:ascii="Times New Roman" w:hAnsi="Times New Roman" w:cs="Times New Roman"/>
              </w:rPr>
            </w:pPr>
            <w:r w:rsidRPr="00B742F6">
              <w:rPr>
                <w:rFonts w:ascii="Times New Roman" w:hAnsi="Times New Roman" w:cs="Times New Roman"/>
              </w:rPr>
              <w:t>ООО «Московские партнеры»</w:t>
            </w:r>
          </w:p>
          <w:p w:rsidR="004115A7" w:rsidRPr="00B742F6" w:rsidRDefault="009C4474" w:rsidP="005113A4">
            <w:pPr>
              <w:pStyle w:val="a4"/>
              <w:ind w:left="0" w:right="18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4115A7">
              <w:rPr>
                <w:rFonts w:ascii="Times New Roman" w:hAnsi="Times New Roman" w:cs="Times New Roman"/>
              </w:rPr>
              <w:t>№</w:t>
            </w:r>
            <w:r w:rsidR="00F30203">
              <w:rPr>
                <w:rFonts w:ascii="Times New Roman" w:hAnsi="Times New Roman" w:cs="Times New Roman"/>
              </w:rPr>
              <w:t>17/03 от 17.</w:t>
            </w:r>
            <w:r>
              <w:rPr>
                <w:rFonts w:ascii="Times New Roman" w:hAnsi="Times New Roman" w:cs="Times New Roman"/>
              </w:rPr>
              <w:t>03.</w:t>
            </w:r>
            <w:r w:rsidR="004115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4115A7">
              <w:rPr>
                <w:rFonts w:ascii="Times New Roman" w:hAnsi="Times New Roman" w:cs="Times New Roman"/>
              </w:rPr>
              <w:t>г.</w:t>
            </w:r>
          </w:p>
          <w:p w:rsidR="004115A7" w:rsidRDefault="004115A7" w:rsidP="00B742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3A4" w:rsidRDefault="005113A4" w:rsidP="009C4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b/>
                <w:sz w:val="24"/>
                <w:szCs w:val="24"/>
              </w:rPr>
              <w:t>Вступает</w:t>
            </w:r>
            <w:r w:rsidRPr="00B742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742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742F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742F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  <w:r w:rsidRPr="00B742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9C4474">
              <w:rPr>
                <w:rFonts w:ascii="Times New Roman" w:hAnsi="Times New Roman" w:cs="Times New Roman"/>
                <w:b/>
                <w:sz w:val="24"/>
                <w:szCs w:val="24"/>
              </w:rPr>
              <w:t>01.04.</w:t>
            </w:r>
            <w:r w:rsidRPr="00B742F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C44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42F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C44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9F4675" w:rsidRDefault="00BD7EE2" w:rsidP="00BD7EE2">
      <w:pPr>
        <w:pStyle w:val="a4"/>
        <w:spacing w:line="360" w:lineRule="auto"/>
        <w:ind w:right="252" w:firstLine="124"/>
        <w:jc w:val="center"/>
        <w:rPr>
          <w:rFonts w:ascii="Times New Roman" w:hAnsi="Times New Roman" w:cs="Times New Roman"/>
        </w:rPr>
      </w:pPr>
      <w:r w:rsidRPr="00BD7EE2">
        <w:rPr>
          <w:rFonts w:ascii="Times New Roman" w:hAnsi="Times New Roman" w:cs="Times New Roman"/>
        </w:rPr>
        <w:t xml:space="preserve">ПЕРЕЧЕНЬ </w:t>
      </w:r>
      <w:r>
        <w:rPr>
          <w:rFonts w:ascii="Times New Roman" w:hAnsi="Times New Roman" w:cs="Times New Roman"/>
        </w:rPr>
        <w:t xml:space="preserve">МЕР, </w:t>
      </w:r>
    </w:p>
    <w:p w:rsidR="00B6445E" w:rsidRPr="00BD7EE2" w:rsidRDefault="00BD7EE2" w:rsidP="00BD7EE2">
      <w:pPr>
        <w:pStyle w:val="a4"/>
        <w:spacing w:line="360" w:lineRule="auto"/>
        <w:ind w:right="252" w:firstLine="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НАПРАВЛЕННЫХ НА ИСКЛЮЧЕНИЕ </w:t>
      </w:r>
      <w:r w:rsidRPr="00BD7EE2">
        <w:rPr>
          <w:rFonts w:ascii="Times New Roman" w:hAnsi="Times New Roman" w:cs="Times New Roman"/>
        </w:rPr>
        <w:t>КОНФЛИКТА ИНТЕРЕСОВ</w:t>
      </w:r>
      <w:r w:rsidR="009F4675">
        <w:rPr>
          <w:rFonts w:ascii="Times New Roman" w:hAnsi="Times New Roman" w:cs="Times New Roman"/>
        </w:rPr>
        <w:t xml:space="preserve">, ВЫЯВЛЕНИЕ И </w:t>
      </w:r>
      <w:r w:rsidR="009F4675" w:rsidRPr="00C61049">
        <w:rPr>
          <w:rFonts w:ascii="Times New Roman" w:hAnsi="Times New Roman" w:cs="Times New Roman"/>
        </w:rPr>
        <w:t>КОНТРОЛЬ КОНФЛИКТА ИНТЕРЕСОВ, ПРЕДОТВРАЩЕНИЯ ЕГО ПОСЛЕДСТВИЙ</w:t>
      </w:r>
      <w:r w:rsidRPr="00C61049">
        <w:rPr>
          <w:rFonts w:ascii="Times New Roman" w:hAnsi="Times New Roman" w:cs="Times New Roman"/>
          <w:spacing w:val="1"/>
        </w:rPr>
        <w:t xml:space="preserve"> </w:t>
      </w:r>
      <w:r w:rsidR="009F4675" w:rsidRPr="00C61049">
        <w:rPr>
          <w:rFonts w:ascii="Times New Roman" w:hAnsi="Times New Roman" w:cs="Times New Roman"/>
        </w:rPr>
        <w:t>ПРИ ОСУЩЕСТВЛЕНИИ</w:t>
      </w:r>
      <w:r w:rsidRPr="00C61049">
        <w:rPr>
          <w:rFonts w:ascii="Times New Roman" w:hAnsi="Times New Roman" w:cs="Times New Roman"/>
          <w:spacing w:val="-2"/>
        </w:rPr>
        <w:t xml:space="preserve"> </w:t>
      </w:r>
      <w:r w:rsidR="009F4675" w:rsidRPr="00C61049">
        <w:rPr>
          <w:rFonts w:ascii="Times New Roman" w:hAnsi="Times New Roman" w:cs="Times New Roman"/>
        </w:rPr>
        <w:t>ОБЩЕСТВОМ С</w:t>
      </w:r>
      <w:r w:rsidR="009F4675">
        <w:rPr>
          <w:rFonts w:ascii="Times New Roman" w:hAnsi="Times New Roman" w:cs="Times New Roman"/>
        </w:rPr>
        <w:t xml:space="preserve"> ОГРАНИЧЕННОЙ ОТВЕТСТВЕННОСТЬЮ </w:t>
      </w:r>
      <w:r>
        <w:rPr>
          <w:rFonts w:ascii="Times New Roman" w:hAnsi="Times New Roman" w:cs="Times New Roman"/>
        </w:rPr>
        <w:t>«МОСКОВСКИЕ ПАРТНЕРЫ»</w:t>
      </w:r>
      <w:r w:rsidR="009F4675">
        <w:rPr>
          <w:rFonts w:ascii="Times New Roman" w:hAnsi="Times New Roman" w:cs="Times New Roman"/>
        </w:rPr>
        <w:t xml:space="preserve"> ПРОФЕССИОНАЛЬНОЙ ДЕЯТЕЛЬНОСТИ НА РЫНКЕ ЦЕННЫХ БУМАГ</w:t>
      </w: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644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7EE2" w:rsidRPr="00BD7EE2" w:rsidRDefault="00BD7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7EE2" w:rsidRPr="00BD7EE2" w:rsidRDefault="00BD7E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445E" w:rsidRDefault="004115A7" w:rsidP="004115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</w:p>
    <w:p w:rsidR="004115A7" w:rsidRPr="00BD7EE2" w:rsidRDefault="009C4474" w:rsidP="004115A7">
      <w:pPr>
        <w:jc w:val="center"/>
        <w:rPr>
          <w:rFonts w:ascii="Times New Roman" w:hAnsi="Times New Roman" w:cs="Times New Roman"/>
          <w:sz w:val="24"/>
          <w:szCs w:val="24"/>
        </w:rPr>
        <w:sectPr w:rsidR="004115A7" w:rsidRPr="00BD7EE2" w:rsidSect="008A5D24">
          <w:type w:val="continuous"/>
          <w:pgSz w:w="11910" w:h="16840"/>
          <w:pgMar w:top="567" w:right="567" w:bottom="28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2022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0329538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115A7" w:rsidRPr="00DA1B6B" w:rsidRDefault="004115A7">
          <w:pPr>
            <w:pStyle w:val="ac"/>
            <w:rPr>
              <w:rFonts w:ascii="Times New Roman" w:hAnsi="Times New Roman" w:cs="Times New Roman"/>
              <w:color w:val="auto"/>
            </w:rPr>
          </w:pPr>
          <w:r w:rsidRPr="00DA1B6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50D87" w:rsidRDefault="00DA1B6B">
          <w:pPr>
            <w:pStyle w:val="10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14573650" w:history="1"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>1.</w:t>
            </w:r>
            <w:r w:rsidR="00950D8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ТЕРМИНЫ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 ОПРЕДЕЛЕНИЯ.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_Toc114573650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3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10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4573651" w:history="1"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>2.</w:t>
            </w:r>
            <w:r w:rsidR="00950D8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МЕРЫ, НАПРАВЛЕННЫЕ НА ИСКЛЮЧЕНИЕ КОНФЛИКТА ИНТЕРЕСОВ, СВЯЗАННОГО С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4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ДЕЯТЕЛЬНОСТЬЮ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ОРГАНОВ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УПРАВЛЕНИЯ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РАБОТНИКОВ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ОБЩЕСТВА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_Toc114573651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4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10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4573652" w:history="1"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>3.</w:t>
            </w:r>
            <w:r w:rsidR="00950D8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МЕРЫ,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НАПРАВЛЕННЫЕ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НА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ИСКЛЮЧЕНИЕ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ИНТЕРЕСОВ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ОБЩЕСТВА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6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ЕГО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4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КЛИЕНТА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(КЛИЕНТОВ),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ИНТЕРЕСОВ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МЕЖДУ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РАЗНЫМИ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КЛИЕНТАМИ ОБЩЕСТВА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_Toc114573652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6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2"/>
            <w:tabs>
              <w:tab w:val="left" w:pos="660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573653" w:history="1"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>3.1.</w:t>
            </w:r>
            <w:r w:rsidR="0095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МЕРЫ,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НАПРАВЛЕННЫЕ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7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НА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ПРЕДОТВРАЩЕНИЕ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ВОЗНИКНОВЕНИЯ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6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ИНТЕРЕСОВ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ОСУЩЕСТВЛЕНИИ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ДЕЯТЕЛЬНОСТИ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ПО УПРАВЛЕНИЮ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ЦЕННЫМИ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БУМАГАМИ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_Toc114573653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6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2"/>
            <w:tabs>
              <w:tab w:val="left" w:pos="660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573654" w:history="1"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>3.2.</w:t>
            </w:r>
            <w:r w:rsidR="0095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МЕРЫ,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НАПРАВЛЕННЫЕ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7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НА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ПРЕДОТВРАЩЕНИЕ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ВОЗНИКНОВЕНИЯ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6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ИНТЕРЕСОВ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ОСУЩЕСТВЛЕНИИ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ДЕПОЗИТАРНОЙ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ДЕЯТЕЛЬНОСТИ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_Toc114573654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8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2"/>
            <w:tabs>
              <w:tab w:val="left" w:pos="660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573655" w:history="1"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>3.3.</w:t>
            </w:r>
            <w:r w:rsidR="0095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МЕРЫ,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НАПРАВЛЕННЫЕ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7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НА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ПРЕДОТВРАЩЕНИЕ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ВОЗНИКНОВЕНИЯ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6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ИНТЕРЕСОВ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ОСУЩЕСТВЛЕНИИ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БРОКЕРСКОЙ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ДЕЯТЕЛЬНОСТИ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_Toc114573655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8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10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4573656" w:history="1"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>4.</w:t>
            </w:r>
            <w:r w:rsidR="00950D8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ПОРЯДОК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РЕАЛИЗАЦИИ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МЕР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ПО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ИСКЛЮЧЕНИЮ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ИНТЕРЕСОВ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_Toc114573656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9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2"/>
            <w:tabs>
              <w:tab w:val="left" w:pos="660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573657" w:history="1"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>4.1.</w:t>
            </w:r>
            <w:r w:rsidR="0095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ПРИНЯТИЕ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7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ПРЕДУПРЕДИТЕЛЬНЫХ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МЕР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ПО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ИСКЛЮЧЕНИЮ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ИНТЕРЕСОВ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_Toc114573657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9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2"/>
            <w:tabs>
              <w:tab w:val="left" w:pos="660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573658" w:history="1"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>4.2.</w:t>
            </w:r>
            <w:r w:rsidR="0095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МЕРЫ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ПО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ВЫЯВЛЕНИЮ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КОНТРОЛЮ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ИНТЕРЕСОВ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_Toc114573658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12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2"/>
            <w:tabs>
              <w:tab w:val="left" w:pos="660"/>
              <w:tab w:val="right" w:leader="dot" w:pos="97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14573659" w:history="1"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2"/>
              </w:rPr>
              <w:t>4.3.</w:t>
            </w:r>
            <w:r w:rsidR="00950D8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МЕРЫ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ПО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УРЕГУЛИРОВАНИЮ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1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ПРЕДОТВРАЩЕНИЮ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5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ПОСЛЕДСТВИЙ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4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КОНФЛИКТА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  <w:spacing w:val="-3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b/>
                <w:noProof/>
              </w:rPr>
              <w:t>ИНТЕРЕСОВ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_Toc114573659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12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950D87" w:rsidRDefault="00DA104D">
          <w:pPr>
            <w:pStyle w:val="10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14573660" w:history="1"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2"/>
              </w:rPr>
              <w:t>5.</w:t>
            </w:r>
            <w:r w:rsidR="00950D87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ЗАКЛЮЧИТЕЛЬНЫЕ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  <w:spacing w:val="-8"/>
              </w:rPr>
              <w:t xml:space="preserve"> </w:t>
            </w:r>
            <w:r w:rsidR="00950D87" w:rsidRPr="000E3018">
              <w:rPr>
                <w:rStyle w:val="ab"/>
                <w:rFonts w:ascii="Times New Roman" w:hAnsi="Times New Roman" w:cs="Times New Roman"/>
                <w:noProof/>
              </w:rPr>
              <w:t>ПОЛОЖЕНИЯ</w:t>
            </w:r>
            <w:r w:rsidR="00950D87">
              <w:rPr>
                <w:noProof/>
                <w:webHidden/>
              </w:rPr>
              <w:tab/>
            </w:r>
            <w:r w:rsidR="00950D87">
              <w:rPr>
                <w:noProof/>
                <w:webHidden/>
              </w:rPr>
              <w:fldChar w:fldCharType="begin"/>
            </w:r>
            <w:r w:rsidR="00950D87">
              <w:rPr>
                <w:noProof/>
                <w:webHidden/>
              </w:rPr>
              <w:instrText xml:space="preserve"> PAGEREF _Toc114573660 \h </w:instrText>
            </w:r>
            <w:r w:rsidR="00950D87">
              <w:rPr>
                <w:noProof/>
                <w:webHidden/>
              </w:rPr>
            </w:r>
            <w:r w:rsidR="00950D87">
              <w:rPr>
                <w:noProof/>
                <w:webHidden/>
              </w:rPr>
              <w:fldChar w:fldCharType="separate"/>
            </w:r>
            <w:r w:rsidR="00950D87">
              <w:rPr>
                <w:noProof/>
                <w:webHidden/>
              </w:rPr>
              <w:t>14</w:t>
            </w:r>
            <w:r w:rsidR="00950D87">
              <w:rPr>
                <w:noProof/>
                <w:webHidden/>
              </w:rPr>
              <w:fldChar w:fldCharType="end"/>
            </w:r>
          </w:hyperlink>
        </w:p>
        <w:p w:rsidR="004115A7" w:rsidRDefault="00DA1B6B">
          <w:r>
            <w:fldChar w:fldCharType="end"/>
          </w:r>
        </w:p>
      </w:sdtContent>
    </w:sdt>
    <w:p w:rsidR="00B6445E" w:rsidRPr="00BD7EE2" w:rsidRDefault="00B6445E">
      <w:pPr>
        <w:rPr>
          <w:rFonts w:ascii="Times New Roman" w:hAnsi="Times New Roman" w:cs="Times New Roman"/>
          <w:sz w:val="24"/>
          <w:szCs w:val="24"/>
        </w:rPr>
        <w:sectPr w:rsidR="00B6445E" w:rsidRPr="00BD7EE2">
          <w:headerReference w:type="default" r:id="rId8"/>
          <w:footerReference w:type="default" r:id="rId9"/>
          <w:pgSz w:w="11910" w:h="16840"/>
          <w:pgMar w:top="1280" w:right="860" w:bottom="880" w:left="1300" w:header="3" w:footer="699" w:gutter="0"/>
          <w:pgNumType w:start="2"/>
          <w:cols w:space="720"/>
        </w:sectPr>
      </w:pPr>
    </w:p>
    <w:p w:rsidR="00B6445E" w:rsidRPr="00BD7EE2" w:rsidRDefault="00BD7EE2" w:rsidP="00A914E7">
      <w:pPr>
        <w:pStyle w:val="a3"/>
        <w:spacing w:line="276" w:lineRule="auto"/>
        <w:ind w:left="116" w:right="-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lastRenderedPageBreak/>
        <w:t>Настоящий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«Перечень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направленных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="00C61049">
        <w:rPr>
          <w:rFonts w:ascii="Times New Roman" w:hAnsi="Times New Roman" w:cs="Times New Roman"/>
          <w:sz w:val="24"/>
          <w:szCs w:val="24"/>
        </w:rPr>
        <w:t xml:space="preserve">, выявление и контроль 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1049">
        <w:rPr>
          <w:rFonts w:ascii="Times New Roman" w:hAnsi="Times New Roman" w:cs="Times New Roman"/>
          <w:spacing w:val="1"/>
          <w:sz w:val="24"/>
          <w:szCs w:val="24"/>
        </w:rPr>
        <w:t xml:space="preserve">конфликта интересов, предотвращения его последствий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61049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«Московские партнеры»</w:t>
      </w:r>
      <w:r w:rsidR="00C61049" w:rsidRPr="00BD7EE2">
        <w:rPr>
          <w:rFonts w:ascii="Times New Roman" w:hAnsi="Times New Roman" w:cs="Times New Roman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(далее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–</w:t>
      </w:r>
      <w:r w:rsidR="00C61049">
        <w:rPr>
          <w:rFonts w:ascii="Times New Roman" w:hAnsi="Times New Roman" w:cs="Times New Roman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«Перечень»)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разработан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требованиями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Федерального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закона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22.04.1996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г.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№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39-ФЗ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«О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 ценных бумаг», Постановл</w:t>
      </w:r>
      <w:r>
        <w:rPr>
          <w:rFonts w:ascii="Times New Roman" w:hAnsi="Times New Roman" w:cs="Times New Roman"/>
          <w:sz w:val="24"/>
          <w:szCs w:val="24"/>
        </w:rPr>
        <w:t>ением ФКЦБ РФ от 05.11.1998 г. №</w:t>
      </w:r>
      <w:r w:rsidR="005D22BE">
        <w:rPr>
          <w:rFonts w:ascii="Times New Roman" w:hAnsi="Times New Roman" w:cs="Times New Roman"/>
          <w:sz w:val="24"/>
          <w:szCs w:val="24"/>
        </w:rPr>
        <w:t xml:space="preserve"> 44 «</w:t>
      </w:r>
      <w:r w:rsidRPr="00BD7EE2">
        <w:rPr>
          <w:rFonts w:ascii="Times New Roman" w:hAnsi="Times New Roman" w:cs="Times New Roman"/>
          <w:sz w:val="24"/>
          <w:szCs w:val="24"/>
        </w:rPr>
        <w:t>О предотвращении 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 при осуществлении профессиональной дея</w:t>
      </w:r>
      <w:r w:rsidR="005D22BE">
        <w:rPr>
          <w:rFonts w:ascii="Times New Roman" w:hAnsi="Times New Roman" w:cs="Times New Roman"/>
          <w:sz w:val="24"/>
          <w:szCs w:val="24"/>
        </w:rPr>
        <w:t>тельности на рынке ценных бумаг»</w:t>
      </w:r>
      <w:r w:rsidRPr="00BD7EE2">
        <w:rPr>
          <w:rFonts w:ascii="Times New Roman" w:hAnsi="Times New Roman" w:cs="Times New Roman"/>
          <w:sz w:val="24"/>
          <w:szCs w:val="24"/>
        </w:rPr>
        <w:t>, Положением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Банка России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27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июля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2015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г.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2BE">
        <w:rPr>
          <w:rFonts w:ascii="Times New Roman" w:hAnsi="Times New Roman" w:cs="Times New Roman"/>
          <w:sz w:val="24"/>
          <w:szCs w:val="24"/>
        </w:rPr>
        <w:t>481-П «</w:t>
      </w:r>
      <w:r w:rsidRPr="00BD7EE2">
        <w:rPr>
          <w:rFonts w:ascii="Times New Roman" w:hAnsi="Times New Roman" w:cs="Times New Roman"/>
          <w:sz w:val="24"/>
          <w:szCs w:val="24"/>
        </w:rPr>
        <w:t>О лицензионных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требованиях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условиях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бумаг,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ограничениях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совмещение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отдельных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видов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 деятельности на рынке ценных бумаг, а также о порядке и сроках представления 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Банк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России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отчетов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прекращении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обязательств,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 на рынке ценных бумаг, в случае аннулирования лицензии профессионального участника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рынка ценных бумаг</w:t>
      </w:r>
      <w:r w:rsidR="005D22BE">
        <w:rPr>
          <w:rFonts w:ascii="Times New Roman" w:hAnsi="Times New Roman" w:cs="Times New Roman"/>
          <w:sz w:val="24"/>
          <w:szCs w:val="24"/>
        </w:rPr>
        <w:t>»</w:t>
      </w:r>
      <w:r w:rsidRPr="00BD7EE2">
        <w:rPr>
          <w:rFonts w:ascii="Times New Roman" w:hAnsi="Times New Roman" w:cs="Times New Roman"/>
          <w:sz w:val="24"/>
          <w:szCs w:val="24"/>
        </w:rPr>
        <w:t>, Положением Бан</w:t>
      </w:r>
      <w:r>
        <w:rPr>
          <w:rFonts w:ascii="Times New Roman" w:hAnsi="Times New Roman" w:cs="Times New Roman"/>
          <w:sz w:val="24"/>
          <w:szCs w:val="24"/>
        </w:rPr>
        <w:t>ка России от 3 августа 2015 г. №</w:t>
      </w:r>
      <w:r w:rsidR="005D22BE">
        <w:rPr>
          <w:rFonts w:ascii="Times New Roman" w:hAnsi="Times New Roman" w:cs="Times New Roman"/>
          <w:sz w:val="24"/>
          <w:szCs w:val="24"/>
        </w:rPr>
        <w:t xml:space="preserve"> 482-П «</w:t>
      </w:r>
      <w:r w:rsidRPr="00BD7EE2">
        <w:rPr>
          <w:rFonts w:ascii="Times New Roman" w:hAnsi="Times New Roman" w:cs="Times New Roman"/>
          <w:sz w:val="24"/>
          <w:szCs w:val="24"/>
        </w:rPr>
        <w:t>О единых требованиях 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правилам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бумагами,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раскрытия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управляющим информации, а также требованиях, направленных на исключение конфликта 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2BE">
        <w:rPr>
          <w:rFonts w:ascii="Times New Roman" w:hAnsi="Times New Roman" w:cs="Times New Roman"/>
          <w:sz w:val="24"/>
          <w:szCs w:val="24"/>
        </w:rPr>
        <w:t>управляющего»</w:t>
      </w:r>
      <w:r w:rsidRPr="00BD7EE2">
        <w:rPr>
          <w:rFonts w:ascii="Times New Roman" w:hAnsi="Times New Roman" w:cs="Times New Roman"/>
          <w:sz w:val="24"/>
          <w:szCs w:val="24"/>
        </w:rPr>
        <w:t xml:space="preserve"> и иными нормативными актами, регламентирующими предотвращение 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6224D">
        <w:rPr>
          <w:rFonts w:ascii="Times New Roman" w:hAnsi="Times New Roman" w:cs="Times New Roman"/>
          <w:sz w:val="24"/>
          <w:szCs w:val="24"/>
        </w:rPr>
        <w:t xml:space="preserve">бумаг, </w:t>
      </w:r>
      <w:r w:rsidR="008558FA">
        <w:rPr>
          <w:rFonts w:ascii="Times New Roman" w:hAnsi="Times New Roman" w:cs="Times New Roman"/>
          <w:sz w:val="24"/>
          <w:szCs w:val="24"/>
        </w:rPr>
        <w:t>положениями НАУФОР</w:t>
      </w:r>
      <w:r w:rsidR="0046224D" w:rsidRPr="0046224D">
        <w:rPr>
          <w:rFonts w:ascii="Times New Roman" w:hAnsi="Times New Roman" w:cs="Times New Roman"/>
          <w:sz w:val="24"/>
          <w:szCs w:val="24"/>
        </w:rPr>
        <w:t xml:space="preserve"> </w:t>
      </w:r>
      <w:r w:rsidR="008558FA">
        <w:rPr>
          <w:rFonts w:ascii="Times New Roman" w:hAnsi="Times New Roman" w:cs="Times New Roman"/>
          <w:sz w:val="24"/>
          <w:szCs w:val="24"/>
        </w:rPr>
        <w:t>«Стандарты</w:t>
      </w:r>
      <w:r w:rsidR="0046224D" w:rsidRPr="0046224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="008558FA">
        <w:rPr>
          <w:rFonts w:ascii="Times New Roman" w:hAnsi="Times New Roman" w:cs="Times New Roman"/>
          <w:sz w:val="24"/>
          <w:szCs w:val="24"/>
        </w:rPr>
        <w:t>на рынке ценных бумаг» в части предотвращения конфликта интересов.</w:t>
      </w:r>
    </w:p>
    <w:p w:rsidR="00B6445E" w:rsidRPr="00BD7EE2" w:rsidRDefault="00B6445E" w:rsidP="00A914E7">
      <w:pPr>
        <w:pStyle w:val="a3"/>
        <w:spacing w:before="3"/>
        <w:ind w:right="-31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A914E7">
      <w:pPr>
        <w:pStyle w:val="1"/>
        <w:numPr>
          <w:ilvl w:val="0"/>
          <w:numId w:val="8"/>
        </w:numPr>
        <w:tabs>
          <w:tab w:val="left" w:pos="3809"/>
          <w:tab w:val="left" w:pos="3810"/>
        </w:tabs>
        <w:ind w:right="-31" w:hanging="361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114573650"/>
      <w:r w:rsidRPr="00BD7EE2">
        <w:rPr>
          <w:rFonts w:ascii="Times New Roman" w:hAnsi="Times New Roman" w:cs="Times New Roman"/>
          <w:sz w:val="24"/>
          <w:szCs w:val="24"/>
        </w:rPr>
        <w:t>ТЕРМИНЫ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 ОПРЕДЕЛЕНИЯ</w:t>
      </w:r>
      <w:r w:rsidR="0046224D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B6445E" w:rsidRPr="00BD7EE2" w:rsidRDefault="00B6445E" w:rsidP="00A914E7">
      <w:pPr>
        <w:pStyle w:val="a3"/>
        <w:spacing w:before="10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D7EE2" w:rsidP="00A914E7">
      <w:pPr>
        <w:pStyle w:val="a3"/>
        <w:spacing w:line="278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–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«Московские партнеры»</w:t>
      </w:r>
      <w:r w:rsidR="00C61049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BD7EE2">
        <w:rPr>
          <w:rFonts w:ascii="Times New Roman" w:hAnsi="Times New Roman" w:cs="Times New Roman"/>
          <w:sz w:val="24"/>
          <w:szCs w:val="24"/>
        </w:rPr>
        <w:t>как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участник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осуществляющий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брокерскую,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дилерскую,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депозитарную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деятельность,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ценными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бумагами.</w:t>
      </w:r>
    </w:p>
    <w:p w:rsidR="00B6445E" w:rsidRPr="00BD7EE2" w:rsidRDefault="00BD7EE2" w:rsidP="00A914E7">
      <w:pPr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Органы управления </w:t>
      </w:r>
      <w:r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D7EE2">
        <w:rPr>
          <w:rFonts w:ascii="Times New Roman" w:hAnsi="Times New Roman" w:cs="Times New Roman"/>
          <w:sz w:val="24"/>
          <w:szCs w:val="24"/>
        </w:rPr>
        <w:t>единоличный исполнительный орган, Совет директоров, участники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3"/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>Сотрудники,</w:t>
      </w:r>
      <w:r w:rsidRPr="00BD7E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z w:val="24"/>
          <w:szCs w:val="24"/>
        </w:rPr>
        <w:t>Работники</w:t>
      </w:r>
      <w:r w:rsidRPr="00BD7EE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–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лица,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выполняющие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определенные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функции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основании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трудового 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гражданско-правового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3"/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Близкий родственник </w:t>
      </w:r>
      <w:r w:rsidRPr="00BD7EE2">
        <w:rPr>
          <w:rFonts w:ascii="Times New Roman" w:hAnsi="Times New Roman" w:cs="Times New Roman"/>
          <w:sz w:val="24"/>
          <w:szCs w:val="24"/>
        </w:rPr>
        <w:t>- супруг, родители (в том числе усыновители), дети (в том числе усыновленные)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полнородные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D7EE2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братья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сестры.</w:t>
      </w:r>
    </w:p>
    <w:p w:rsidR="00B6445E" w:rsidRPr="00BD7EE2" w:rsidRDefault="00BD7EE2" w:rsidP="00A914E7">
      <w:pPr>
        <w:pStyle w:val="a3"/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pacing w:val="-1"/>
          <w:sz w:val="24"/>
          <w:szCs w:val="24"/>
        </w:rPr>
        <w:t>Клиент</w:t>
      </w:r>
      <w:r w:rsidRPr="00BD7EE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юридическое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физическое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лицо,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иностранная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структура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без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образования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юридического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лица,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которого)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оказывает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услуги,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её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деятельностью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бумаг.</w:t>
      </w:r>
    </w:p>
    <w:p w:rsidR="00B6445E" w:rsidRPr="00BD7EE2" w:rsidRDefault="00BD7EE2" w:rsidP="00A914E7">
      <w:pPr>
        <w:pStyle w:val="a3"/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Конфликт интересов </w:t>
      </w:r>
      <w:r w:rsidRPr="00BD7EE2">
        <w:rPr>
          <w:rFonts w:ascii="Times New Roman" w:hAnsi="Times New Roman" w:cs="Times New Roman"/>
          <w:sz w:val="24"/>
          <w:szCs w:val="24"/>
        </w:rPr>
        <w:t>– возникающее в деятельности профессионального участника рынка ценных бумаг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противоречие между имущественными и иными интересами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5D22BE">
        <w:rPr>
          <w:rFonts w:ascii="Times New Roman" w:hAnsi="Times New Roman" w:cs="Times New Roman"/>
          <w:sz w:val="24"/>
          <w:szCs w:val="24"/>
        </w:rPr>
        <w:t xml:space="preserve"> и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Сотрудников и (или)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и(или)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между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повлечь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причинение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убытков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и/или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иных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последствий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для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(или)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F13CD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Клиентов.</w:t>
      </w:r>
    </w:p>
    <w:p w:rsidR="00B6445E" w:rsidRPr="00BD7EE2" w:rsidRDefault="00BD7EE2" w:rsidP="00A914E7">
      <w:pPr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pacing w:val="-1"/>
          <w:sz w:val="24"/>
          <w:szCs w:val="24"/>
        </w:rPr>
        <w:t>Лучшие</w:t>
      </w:r>
      <w:r w:rsidRPr="00BD7EE2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pacing w:val="-1"/>
          <w:sz w:val="24"/>
          <w:szCs w:val="24"/>
        </w:rPr>
        <w:t>условия</w:t>
      </w:r>
      <w:r w:rsidRPr="00BD7EE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pacing w:val="-1"/>
          <w:sz w:val="24"/>
          <w:szCs w:val="24"/>
        </w:rPr>
        <w:t>исполнения</w:t>
      </w:r>
      <w:r w:rsidRPr="00BD7EE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z w:val="24"/>
          <w:szCs w:val="24"/>
        </w:rPr>
        <w:t>поручения</w:t>
      </w:r>
      <w:r w:rsidRPr="00BD7EE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z w:val="24"/>
          <w:szCs w:val="24"/>
        </w:rPr>
        <w:t>–</w:t>
      </w:r>
      <w:r w:rsidRPr="00BD7EE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исполнение</w:t>
      </w:r>
      <w:r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Клиента,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которое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предполагает</w:t>
      </w:r>
      <w:r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соблюдение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B6445E" w:rsidRPr="00BD7EE2" w:rsidRDefault="00BD7EE2" w:rsidP="00A914E7">
      <w:pPr>
        <w:pStyle w:val="a5"/>
        <w:numPr>
          <w:ilvl w:val="0"/>
          <w:numId w:val="7"/>
        </w:numPr>
        <w:tabs>
          <w:tab w:val="left" w:pos="1556"/>
          <w:tab w:val="left" w:pos="1557"/>
        </w:tabs>
        <w:ind w:right="-31" w:hanging="36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лучшая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сделки;</w:t>
      </w:r>
    </w:p>
    <w:p w:rsidR="00B6445E" w:rsidRPr="00BD7EE2" w:rsidRDefault="00BD7EE2" w:rsidP="00A914E7">
      <w:pPr>
        <w:pStyle w:val="a5"/>
        <w:numPr>
          <w:ilvl w:val="0"/>
          <w:numId w:val="7"/>
        </w:numPr>
        <w:tabs>
          <w:tab w:val="left" w:pos="1556"/>
          <w:tab w:val="left" w:pos="1557"/>
        </w:tabs>
        <w:spacing w:before="31"/>
        <w:ind w:right="-31" w:hanging="36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минимальные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расходы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совершение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расчеты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ней;</w:t>
      </w:r>
    </w:p>
    <w:p w:rsidR="00B6445E" w:rsidRPr="00BD7EE2" w:rsidRDefault="00BD7EE2" w:rsidP="00A914E7">
      <w:pPr>
        <w:pStyle w:val="a5"/>
        <w:numPr>
          <w:ilvl w:val="0"/>
          <w:numId w:val="7"/>
        </w:numPr>
        <w:tabs>
          <w:tab w:val="left" w:pos="1556"/>
          <w:tab w:val="left" w:pos="1557"/>
        </w:tabs>
        <w:spacing w:before="37"/>
        <w:ind w:right="-31" w:hanging="36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минимальный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срок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сделки;</w:t>
      </w:r>
    </w:p>
    <w:p w:rsidR="00B6445E" w:rsidRPr="00BD7EE2" w:rsidRDefault="00BD7EE2" w:rsidP="00A914E7">
      <w:pPr>
        <w:pStyle w:val="a5"/>
        <w:numPr>
          <w:ilvl w:val="0"/>
          <w:numId w:val="7"/>
        </w:numPr>
        <w:tabs>
          <w:tab w:val="left" w:pos="1556"/>
          <w:tab w:val="left" w:pos="1557"/>
        </w:tabs>
        <w:spacing w:before="38"/>
        <w:ind w:right="-31" w:hanging="36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исполнение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возможности 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полном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объеме;</w:t>
      </w:r>
    </w:p>
    <w:p w:rsidR="00B6445E" w:rsidRPr="00BD7EE2" w:rsidRDefault="00BD7EE2" w:rsidP="00A914E7">
      <w:pPr>
        <w:pStyle w:val="a5"/>
        <w:numPr>
          <w:ilvl w:val="0"/>
          <w:numId w:val="7"/>
        </w:numPr>
        <w:tabs>
          <w:tab w:val="left" w:pos="1556"/>
          <w:tab w:val="left" w:pos="1557"/>
        </w:tabs>
        <w:spacing w:before="59"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минимизация</w:t>
      </w:r>
      <w:r w:rsidRPr="00BD7E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рисков</w:t>
      </w:r>
      <w:r w:rsidRPr="00BD7E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неисполнения</w:t>
      </w:r>
      <w:r w:rsidRPr="00BD7E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сделки,</w:t>
      </w:r>
      <w:r w:rsidRPr="00BD7EE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также</w:t>
      </w:r>
      <w:r w:rsidRPr="00BD7EE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признания</w:t>
      </w:r>
      <w:r w:rsidRPr="00BD7EE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совершенной</w:t>
      </w:r>
      <w:r w:rsidRPr="00BD7E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</w:t>
      </w:r>
      <w:r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недействительной,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 этом учитываются все обстоятельства, имеющие значение для выполнения поручения, 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сложившаяся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практика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lastRenderedPageBreak/>
        <w:t>поручений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</w:t>
      </w:r>
    </w:p>
    <w:p w:rsidR="00B6445E" w:rsidRPr="00BD7EE2" w:rsidRDefault="00BD7EE2" w:rsidP="00A914E7">
      <w:pPr>
        <w:pStyle w:val="a3"/>
        <w:spacing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Конфиденциальная информация </w:t>
      </w:r>
      <w:r w:rsidRPr="00BD7EE2">
        <w:rPr>
          <w:rFonts w:ascii="Times New Roman" w:hAnsi="Times New Roman" w:cs="Times New Roman"/>
          <w:sz w:val="24"/>
          <w:szCs w:val="24"/>
        </w:rPr>
        <w:t>– любая информация, в том числе служебная и инсайдерская, которая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имеет действительную или потенциальную коммерческую ценность в силу неизвестности ее третьим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лицам, доступ к ней ограничен на законном основании и обладатель информации принимает меры 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охране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её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конфиденциальности.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Сведения,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представляют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конфиденциальную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информацию, определяются действующим законодательством, внутренними документами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и/или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Клиентами.</w:t>
      </w:r>
    </w:p>
    <w:p w:rsidR="00B6445E" w:rsidRPr="00BD7EE2" w:rsidRDefault="00BD7EE2" w:rsidP="00A914E7">
      <w:pPr>
        <w:pStyle w:val="a3"/>
        <w:spacing w:before="3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>Контролер</w:t>
      </w:r>
      <w:r w:rsidRPr="00BD7EE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–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Заместитель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генерального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директора–контролер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3"/>
        <w:spacing w:before="36"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Личная выгода </w:t>
      </w:r>
      <w:r w:rsidRPr="00BD7EE2">
        <w:rPr>
          <w:rFonts w:ascii="Times New Roman" w:hAnsi="Times New Roman" w:cs="Times New Roman"/>
          <w:sz w:val="24"/>
          <w:szCs w:val="24"/>
        </w:rPr>
        <w:t>– экономическая выгода в денежной или натуральной форме, которую можно оценить 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определить в качестве дохода в соответствии с налоговым законодательством Российской Федерации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(материальная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выгода),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выгода,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выражающаяся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достижении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лицом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очевидных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личных целей,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даже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если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такая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выгода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привела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получению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материальной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выгоды.</w:t>
      </w:r>
    </w:p>
    <w:p w:rsidR="00B6445E" w:rsidRPr="00BD7EE2" w:rsidRDefault="00BD7EE2" w:rsidP="00A914E7">
      <w:pPr>
        <w:pStyle w:val="a3"/>
        <w:spacing w:line="278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Подарок </w:t>
      </w:r>
      <w:r w:rsidRPr="00BD7EE2">
        <w:rPr>
          <w:rFonts w:ascii="Times New Roman" w:hAnsi="Times New Roman" w:cs="Times New Roman"/>
          <w:sz w:val="24"/>
          <w:szCs w:val="24"/>
        </w:rPr>
        <w:t>– безвозмездная передача вещи либо имущественного права (требования) к дарителю 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третьему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лицу,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либо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освобождение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имущественной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перед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дарителем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третьими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лицами.</w:t>
      </w:r>
    </w:p>
    <w:p w:rsidR="00B6445E" w:rsidRPr="00BD7EE2" w:rsidRDefault="00BD7EE2" w:rsidP="00A914E7">
      <w:pPr>
        <w:spacing w:line="239" w:lineRule="exact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BD7EE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b/>
          <w:sz w:val="24"/>
          <w:szCs w:val="24"/>
        </w:rPr>
        <w:t>-</w:t>
      </w:r>
      <w:r w:rsidRPr="00BD7EE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Единоличный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исполнительный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3"/>
        <w:spacing w:before="33" w:line="276" w:lineRule="auto"/>
        <w:ind w:left="116" w:right="-31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b/>
          <w:sz w:val="24"/>
          <w:szCs w:val="24"/>
        </w:rPr>
        <w:t xml:space="preserve">Третьи лица </w:t>
      </w:r>
      <w:r w:rsidRPr="00BD7EE2">
        <w:rPr>
          <w:rFonts w:ascii="Times New Roman" w:hAnsi="Times New Roman" w:cs="Times New Roman"/>
          <w:sz w:val="24"/>
          <w:szCs w:val="24"/>
        </w:rPr>
        <w:t xml:space="preserve">– все иные лица, участвующие в гражданском обороте, кроме </w:t>
      </w:r>
      <w:r>
        <w:rPr>
          <w:rFonts w:ascii="Times New Roman" w:hAnsi="Times New Roman" w:cs="Times New Roman"/>
          <w:sz w:val="24"/>
          <w:szCs w:val="24"/>
        </w:rPr>
        <w:t xml:space="preserve">Общества, </w:t>
      </w:r>
      <w:r w:rsidRPr="00BD7EE2">
        <w:rPr>
          <w:rFonts w:ascii="Times New Roman" w:hAnsi="Times New Roman" w:cs="Times New Roman"/>
          <w:sz w:val="24"/>
          <w:szCs w:val="24"/>
        </w:rPr>
        <w:t>е</w:t>
      </w:r>
      <w:r w:rsidR="007F13CD">
        <w:rPr>
          <w:rFonts w:ascii="Times New Roman" w:hAnsi="Times New Roman" w:cs="Times New Roman"/>
          <w:sz w:val="24"/>
          <w:szCs w:val="24"/>
        </w:rPr>
        <w:t>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Работников.</w:t>
      </w:r>
    </w:p>
    <w:p w:rsidR="00B6445E" w:rsidRPr="00BD7EE2" w:rsidRDefault="00B6445E" w:rsidP="00A914E7">
      <w:pPr>
        <w:pStyle w:val="a3"/>
        <w:spacing w:before="2"/>
        <w:ind w:right="-31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A914E7">
      <w:pPr>
        <w:pStyle w:val="1"/>
        <w:numPr>
          <w:ilvl w:val="0"/>
          <w:numId w:val="8"/>
        </w:numPr>
        <w:tabs>
          <w:tab w:val="left" w:pos="1380"/>
          <w:tab w:val="left" w:pos="1381"/>
        </w:tabs>
        <w:spacing w:line="276" w:lineRule="auto"/>
        <w:ind w:left="1813" w:right="-31" w:hanging="793"/>
        <w:jc w:val="left"/>
        <w:rPr>
          <w:rFonts w:ascii="Times New Roman" w:hAnsi="Times New Roman" w:cs="Times New Roman"/>
          <w:sz w:val="24"/>
          <w:szCs w:val="24"/>
        </w:rPr>
      </w:pPr>
      <w:bookmarkStart w:id="1" w:name="_Toc114573651"/>
      <w:r w:rsidRPr="00BD7EE2">
        <w:rPr>
          <w:rFonts w:ascii="Times New Roman" w:hAnsi="Times New Roman" w:cs="Times New Roman"/>
          <w:sz w:val="24"/>
          <w:szCs w:val="24"/>
        </w:rPr>
        <w:t>МЕРЫ, НАПРАВЛЕННЫЕ НА ИСКЛЮЧЕНИЕ КОНФЛИКТА ИНТЕРЕСОВ, СВЯЗАННОГО С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ДЕЯТЕЛЬНОСТЬЮ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bookmarkEnd w:id="1"/>
    </w:p>
    <w:p w:rsidR="00B6445E" w:rsidRPr="00BD7EE2" w:rsidRDefault="00B6445E" w:rsidP="00A914E7">
      <w:pPr>
        <w:pStyle w:val="a3"/>
        <w:spacing w:before="10"/>
        <w:ind w:right="-31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8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pacing w:val="-1"/>
          <w:sz w:val="24"/>
          <w:szCs w:val="24"/>
        </w:rPr>
        <w:t>Руководитель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члены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исполнении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обязанностей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должны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действовать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интересах</w:t>
      </w:r>
      <w:r w:rsidRPr="00BD7E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добросовестно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разумно.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, члены Совета директоров не вправе без уведомления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занимать руководящие должности, а также являться акционером (участником)/членом Совета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директоров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(наблюдательного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>совета)/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>единоличным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исполнительным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органом/членом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коллегиального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исполнительного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органа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4B15">
        <w:rPr>
          <w:rFonts w:ascii="Times New Roman" w:hAnsi="Times New Roman" w:cs="Times New Roman"/>
          <w:sz w:val="24"/>
          <w:szCs w:val="24"/>
        </w:rPr>
        <w:t>Организации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являющейся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конкурентом,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поставщиком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 случае если Руководитель является лицом, заинтересованным в совершении сделки, то меры,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направленные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порядок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реализации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указанных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регулируются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Федеральным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08.02.1998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14-ФЗ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«Об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обществах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ограниченной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ответственностью»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Уставом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 с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учетом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настоящего Перечня.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8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строит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отношения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принципах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равноправия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взаимного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уважения, согласования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учета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before="36"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принимает на должности штатных руководителей и специалистов, в обязанности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входит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функций,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удовлетворяющих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квалификационным требованиям, устанавливаемым нормативными актами Банка России и/или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иными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нормативными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правовыми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актами.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Работники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вправе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без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уведомления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занимать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руководящие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также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являться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акционером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(участником)/членом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директоров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(наблюдательного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совета)/единоличным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исполнительным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органом/членом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коллегиального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исполнительного органа в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 являющейся конкурентом, Клиентом или поставщиком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before="1"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Работник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если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он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является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заинтересованным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лицом,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участвовать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совершении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(подписывать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одобрять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сделку)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имени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без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lastRenderedPageBreak/>
        <w:t>согласования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Контролером.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8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Работникам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запрещается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совершать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собственных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операции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инструментами,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отношении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получена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инсайдерская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информация.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Работник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вправе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приобретать,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извлекать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личную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выгоду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из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какой–либо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сделки,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06610">
        <w:rPr>
          <w:rFonts w:ascii="Times New Roman" w:hAnsi="Times New Roman" w:cs="Times New Roman"/>
          <w:sz w:val="24"/>
          <w:szCs w:val="24"/>
        </w:rPr>
        <w:t>о которой</w:t>
      </w:r>
      <w:r w:rsidRPr="00BD7E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ему</w:t>
      </w:r>
      <w:r w:rsidRPr="00BD7E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становится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известно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результате</w:t>
      </w:r>
      <w:r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работы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06610">
        <w:rPr>
          <w:rFonts w:ascii="Times New Roman" w:hAnsi="Times New Roman" w:cs="Times New Roman"/>
          <w:sz w:val="24"/>
          <w:szCs w:val="24"/>
        </w:rPr>
        <w:t>Обществе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которой</w:t>
      </w:r>
      <w:r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принимает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участие.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8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не вправе без согласования с Контролером участвовать в согласовании,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заключении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ними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Близкий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6610" w:rsidRPr="00BD7EE2">
        <w:rPr>
          <w:rFonts w:ascii="Times New Roman" w:hAnsi="Times New Roman" w:cs="Times New Roman"/>
          <w:sz w:val="24"/>
          <w:szCs w:val="24"/>
        </w:rPr>
        <w:t>родственник</w:t>
      </w:r>
      <w:r w:rsidR="00806610">
        <w:rPr>
          <w:rFonts w:ascii="Times New Roman" w:hAnsi="Times New Roman" w:cs="Times New Roman"/>
          <w:sz w:val="24"/>
          <w:szCs w:val="24"/>
        </w:rPr>
        <w:t xml:space="preserve"> является контрагентом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39" w:lineRule="exact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требует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своих сотрудников: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</w:tabs>
        <w:spacing w:before="29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ответственного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внимательного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отношения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Клиентам;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</w:tabs>
        <w:spacing w:before="37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добросовестного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выполнения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должностных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</w:tabs>
        <w:spacing w:before="38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осуществления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исключительно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основе;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  <w:tab w:val="left" w:pos="2832"/>
          <w:tab w:val="left" w:pos="3675"/>
          <w:tab w:val="left" w:pos="4015"/>
          <w:tab w:val="left" w:pos="5127"/>
          <w:tab w:val="left" w:pos="6654"/>
          <w:tab w:val="left" w:pos="8029"/>
        </w:tabs>
        <w:spacing w:before="37" w:line="271" w:lineRule="auto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соблюдения</w:t>
      </w:r>
      <w:r w:rsidRPr="00BD7EE2">
        <w:rPr>
          <w:rFonts w:ascii="Times New Roman" w:hAnsi="Times New Roman" w:cs="Times New Roman"/>
          <w:sz w:val="24"/>
          <w:szCs w:val="24"/>
        </w:rPr>
        <w:tab/>
        <w:t>п</w:t>
      </w:r>
      <w:r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процедур,</w:t>
      </w:r>
      <w:r>
        <w:rPr>
          <w:rFonts w:ascii="Times New Roman" w:hAnsi="Times New Roman" w:cs="Times New Roman"/>
          <w:sz w:val="24"/>
          <w:szCs w:val="24"/>
        </w:rPr>
        <w:tab/>
        <w:t xml:space="preserve">установленных внутренними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Общества;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</w:tabs>
        <w:spacing w:before="10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соблюдения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мер,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установленных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настоящим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Перечнем;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</w:tabs>
        <w:spacing w:before="33" w:line="273" w:lineRule="auto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недопущения</w:t>
      </w:r>
      <w:r w:rsidRPr="00BD7E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предвзятости,</w:t>
      </w:r>
      <w:r w:rsidRPr="00BD7E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зависимости</w:t>
      </w:r>
      <w:r w:rsidRPr="00BD7EE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третьих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лиц,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которые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могут</w:t>
      </w:r>
      <w:r w:rsidRPr="00BD7E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нанести</w:t>
      </w:r>
      <w:r w:rsidRPr="00BD7EE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ущерб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законным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правам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интересам</w:t>
      </w:r>
      <w:r w:rsidRPr="00BD7E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Клиентов;</w:t>
      </w:r>
    </w:p>
    <w:p w:rsidR="00B6445E" w:rsidRPr="00BD7EE2" w:rsidRDefault="00BD7EE2" w:rsidP="00A914E7">
      <w:pPr>
        <w:pStyle w:val="a5"/>
        <w:numPr>
          <w:ilvl w:val="2"/>
          <w:numId w:val="10"/>
        </w:numPr>
        <w:tabs>
          <w:tab w:val="left" w:pos="1532"/>
          <w:tab w:val="left" w:pos="1533"/>
        </w:tabs>
        <w:spacing w:before="5" w:line="273" w:lineRule="auto"/>
        <w:ind w:right="-31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незамедлительного</w:t>
      </w:r>
      <w:r w:rsidRPr="00BD7E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уведомления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Контролера</w:t>
      </w:r>
      <w:r w:rsidRPr="00BD7E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появлении</w:t>
      </w:r>
      <w:r w:rsidRPr="00BD7E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условий,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могут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повлечь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before="3" w:line="278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Работникам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запрещается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давать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(предлагать)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принимать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какие–либо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денежные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средства от третьих лиц в любой форме в качестве подарка, если такие действия связаны 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должностными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обязанностями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допускается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принятие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денежных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сумм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подарков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третьих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могут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конвертированы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денежный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эквивалент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D7EE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D7EE2">
        <w:rPr>
          <w:rFonts w:ascii="Times New Roman" w:hAnsi="Times New Roman" w:cs="Times New Roman"/>
          <w:sz w:val="24"/>
          <w:szCs w:val="24"/>
        </w:rPr>
        <w:t>: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банковская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карта,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подарочный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сертификат,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электронный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кошелек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т.п.),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если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должностными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обязанностями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before="59"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Не допускается принятие подарка Работником от третьих лиц, если подарок может повлиять 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исполнение Работником своих должностных обязанностей или иным образом вызвать конфликт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before="3"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Сотрудники обязаны соблюдать приоритет интересов Клиента перед собственными интересами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 w:rsidR="00AB4B15">
        <w:rPr>
          <w:rFonts w:ascii="Times New Roman" w:hAnsi="Times New Roman" w:cs="Times New Roman"/>
          <w:sz w:val="24"/>
          <w:szCs w:val="24"/>
        </w:rPr>
        <w:t>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обеспечивается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раздельное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осуществляющих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различные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виды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обеспечивает режим Конфиденциальной информации, поступившей от Клиента,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вышеупомянутая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остается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отдельного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структурного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подразделения либо в распоряжении конкретного Сотрудника, который ее получил, и не 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использована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(Сотрудников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структурного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подразделения),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третьих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Конфиденциальная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использована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только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случаях,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прямо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между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между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запрещена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действующим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РФ,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и/или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документами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1"/>
          <w:numId w:val="6"/>
        </w:numPr>
        <w:tabs>
          <w:tab w:val="left" w:pos="825"/>
        </w:tabs>
        <w:spacing w:line="276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При переходе Сотрудника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на работу к другому участнику финансового рынка (в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кредитную организацию, </w:t>
      </w:r>
      <w:proofErr w:type="spellStart"/>
      <w:r w:rsidRPr="00BD7EE2">
        <w:rPr>
          <w:rFonts w:ascii="Times New Roman" w:hAnsi="Times New Roman" w:cs="Times New Roman"/>
          <w:sz w:val="24"/>
          <w:szCs w:val="24"/>
        </w:rPr>
        <w:t>некредитную</w:t>
      </w:r>
      <w:proofErr w:type="spellEnd"/>
      <w:r w:rsidRPr="00BD7EE2">
        <w:rPr>
          <w:rFonts w:ascii="Times New Roman" w:hAnsi="Times New Roman" w:cs="Times New Roman"/>
          <w:sz w:val="24"/>
          <w:szCs w:val="24"/>
        </w:rPr>
        <w:t xml:space="preserve"> финансовую организацию), он обязан воздерживаться от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негативных высказываний в отношении своих руководителей и коллег по предыдущему месту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работы, в целом в отношении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– предыдущего места </w:t>
      </w:r>
      <w:r w:rsidRPr="00BD7EE2">
        <w:rPr>
          <w:rFonts w:ascii="Times New Roman" w:hAnsi="Times New Roman" w:cs="Times New Roman"/>
          <w:sz w:val="24"/>
          <w:szCs w:val="24"/>
        </w:rPr>
        <w:lastRenderedPageBreak/>
        <w:t>работы, не основанных 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установленных фактах, от разглашения и/или использования в своей деятельности на новом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месте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Клиентах,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характере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проводимых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операциях,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ставшей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ему известными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период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работы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6445E" w:rsidP="00A914E7">
      <w:pPr>
        <w:pStyle w:val="a3"/>
        <w:spacing w:before="1"/>
        <w:ind w:right="-31"/>
        <w:rPr>
          <w:rFonts w:ascii="Times New Roman" w:hAnsi="Times New Roman" w:cs="Times New Roman"/>
          <w:sz w:val="24"/>
          <w:szCs w:val="24"/>
        </w:rPr>
      </w:pPr>
    </w:p>
    <w:p w:rsidR="00B6445E" w:rsidRPr="008A5D24" w:rsidRDefault="00BD7EE2" w:rsidP="008A5D24">
      <w:pPr>
        <w:pStyle w:val="1"/>
        <w:numPr>
          <w:ilvl w:val="0"/>
          <w:numId w:val="8"/>
        </w:numPr>
        <w:tabs>
          <w:tab w:val="left" w:pos="1200"/>
          <w:tab w:val="left" w:pos="1201"/>
        </w:tabs>
        <w:spacing w:line="276" w:lineRule="auto"/>
        <w:ind w:left="1493" w:right="-315" w:hanging="12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14573652"/>
      <w:r w:rsidRPr="00BD7EE2">
        <w:rPr>
          <w:rFonts w:ascii="Times New Roman" w:hAnsi="Times New Roman" w:cs="Times New Roman"/>
          <w:sz w:val="24"/>
          <w:szCs w:val="24"/>
        </w:rPr>
        <w:t>МЕРЫ,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НАПРАВЛЕННЫЕ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ИСКЛЮЧЕНИЕ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F13CD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(КЛИЕНТОВ),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МЕЖДУ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РАЗНЫМИ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</w:t>
      </w:r>
      <w:r w:rsidR="008A5D24">
        <w:rPr>
          <w:rFonts w:ascii="Times New Roman" w:hAnsi="Times New Roman" w:cs="Times New Roman"/>
          <w:sz w:val="24"/>
          <w:szCs w:val="24"/>
        </w:rPr>
        <w:t xml:space="preserve"> </w:t>
      </w:r>
      <w:r w:rsidRPr="008A5D24">
        <w:rPr>
          <w:rFonts w:ascii="Times New Roman" w:hAnsi="Times New Roman" w:cs="Times New Roman"/>
          <w:sz w:val="24"/>
          <w:szCs w:val="24"/>
        </w:rPr>
        <w:t>ОБЩЕСТВА</w:t>
      </w:r>
      <w:bookmarkEnd w:id="2"/>
    </w:p>
    <w:p w:rsidR="00B6445E" w:rsidRPr="00BD7EE2" w:rsidRDefault="00B644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B6445E" w:rsidRPr="00A914E7" w:rsidRDefault="00BD7EE2" w:rsidP="00A914E7">
      <w:pPr>
        <w:pStyle w:val="a5"/>
        <w:numPr>
          <w:ilvl w:val="1"/>
          <w:numId w:val="5"/>
        </w:numPr>
        <w:tabs>
          <w:tab w:val="left" w:pos="945"/>
        </w:tabs>
        <w:ind w:right="394" w:hanging="627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3" w:name="_Toc114573653"/>
      <w:r w:rsidRPr="00A914E7">
        <w:rPr>
          <w:rFonts w:ascii="Times New Roman" w:hAnsi="Times New Roman" w:cs="Times New Roman"/>
          <w:b/>
          <w:sz w:val="20"/>
          <w:szCs w:val="20"/>
        </w:rPr>
        <w:t>МЕРЫ,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НАПРАВЛЕННЫЕ</w:t>
      </w:r>
      <w:r w:rsidRPr="00A914E7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НА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ПРЕДОТВРАЩЕНИЕ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ВОЗНИКНОВЕНИЯ</w:t>
      </w:r>
      <w:r w:rsidRPr="00A914E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КОНФЛИКТА</w:t>
      </w:r>
      <w:r w:rsidRPr="00A914E7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ИНТЕРЕСОВ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ПРИ</w:t>
      </w:r>
      <w:r w:rsidRPr="00A914E7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ОСУЩЕСТВЛЕНИИ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ДЕЯТЕЛЬНОСТИ</w:t>
      </w:r>
      <w:r w:rsidRPr="00A914E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ПО УПРАВЛЕНИЮ</w:t>
      </w:r>
      <w:r w:rsidRPr="00A914E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ЦЕННЫМИ</w:t>
      </w:r>
      <w:r w:rsidRPr="00A914E7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БУМАГАМИ</w:t>
      </w:r>
      <w:bookmarkEnd w:id="3"/>
    </w:p>
    <w:p w:rsidR="00B6445E" w:rsidRPr="00BD7EE2" w:rsidRDefault="00B6445E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DA1B6B" w:rsidRDefault="00F3381B" w:rsidP="004C3959">
      <w:pPr>
        <w:pStyle w:val="a3"/>
        <w:spacing w:before="59" w:line="278" w:lineRule="auto"/>
        <w:ind w:left="851" w:right="-31" w:hanging="709"/>
        <w:jc w:val="both"/>
        <w:rPr>
          <w:rFonts w:ascii="Times New Roman" w:hAnsi="Times New Roman" w:cs="Times New Roman"/>
          <w:spacing w:val="-4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заключении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управлению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бумагами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письменно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>уведомляет</w:t>
      </w:r>
      <w:r w:rsidR="00BD7EE2" w:rsidRPr="00BD7EE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>Клиента</w:t>
      </w:r>
      <w:r w:rsidR="00BD7EE2"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</w:t>
      </w:r>
      <w:r w:rsidR="00BD7EE2" w:rsidRPr="00BD7E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рисках,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="00BD7EE2"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осуществлением</w:t>
      </w:r>
      <w:r w:rsidR="00BD7EE2" w:rsidRPr="00BD7E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операций</w:t>
      </w:r>
      <w:r w:rsidR="00BD7EE2" w:rsidRPr="00BD7EE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рынке</w:t>
      </w:r>
      <w:r w:rsidR="00BD7EE2" w:rsidRPr="00BD7EE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ценных</w:t>
      </w:r>
      <w:r w:rsidR="00BD7EE2" w:rsidRPr="00BD7E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бумаг.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p w:rsidR="00B6445E" w:rsidRPr="00BD7EE2" w:rsidRDefault="00494A55" w:rsidP="004C3959">
      <w:pPr>
        <w:pStyle w:val="a3"/>
        <w:spacing w:before="59" w:line="278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F3381B">
        <w:rPr>
          <w:rFonts w:ascii="Times New Roman" w:hAnsi="Times New Roman" w:cs="Times New Roman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не использует в любых совершаемых в собственных интересах сделках ценные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бумаги Клиентов, хранящиеся на счетах депо </w:t>
      </w:r>
      <w:r w:rsidR="00BD7EE2">
        <w:rPr>
          <w:rFonts w:ascii="Times New Roman" w:hAnsi="Times New Roman" w:cs="Times New Roman"/>
          <w:sz w:val="24"/>
          <w:szCs w:val="24"/>
        </w:rPr>
        <w:t>Общества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– доверительного управляющего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и/или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счетах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депо,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отношении которых</w:t>
      </w:r>
      <w:r w:rsidR="00BD7EE2"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6610">
        <w:rPr>
          <w:rFonts w:ascii="Times New Roman" w:hAnsi="Times New Roman" w:cs="Times New Roman"/>
          <w:sz w:val="24"/>
          <w:szCs w:val="24"/>
        </w:rPr>
        <w:t>оно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является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оператором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или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попечителем.</w:t>
      </w:r>
    </w:p>
    <w:p w:rsidR="00B6445E" w:rsidRPr="00BD7EE2" w:rsidRDefault="00494A55" w:rsidP="004C3959">
      <w:pPr>
        <w:pStyle w:val="a3"/>
        <w:spacing w:before="9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A75440">
        <w:rPr>
          <w:rFonts w:ascii="Times New Roman" w:hAnsi="Times New Roman" w:cs="Times New Roman"/>
          <w:sz w:val="24"/>
          <w:szCs w:val="24"/>
        </w:rPr>
        <w:t xml:space="preserve"> 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отвечает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ценными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бумагами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своим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обязательствам.</w:t>
      </w:r>
    </w:p>
    <w:p w:rsidR="00B6445E" w:rsidRPr="00BD7EE2" w:rsidRDefault="00494A55" w:rsidP="004C3959">
      <w:pPr>
        <w:pStyle w:val="a3"/>
        <w:spacing w:before="48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процессе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исполнения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своих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обязанностей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доверительного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управления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совершает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следующие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сделки:</w:t>
      </w:r>
    </w:p>
    <w:p w:rsidR="00B6445E" w:rsidRPr="00BD7EE2" w:rsidRDefault="00BD7EE2" w:rsidP="004C3959">
      <w:pPr>
        <w:pStyle w:val="a5"/>
        <w:numPr>
          <w:ilvl w:val="2"/>
          <w:numId w:val="5"/>
        </w:numPr>
        <w:tabs>
          <w:tab w:val="left" w:pos="1677"/>
        </w:tabs>
        <w:spacing w:line="273" w:lineRule="auto"/>
        <w:ind w:left="851" w:right="-31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приобретение на внебиржево</w:t>
      </w:r>
      <w:r w:rsidR="00806610">
        <w:rPr>
          <w:rFonts w:ascii="Times New Roman" w:hAnsi="Times New Roman" w:cs="Times New Roman"/>
          <w:sz w:val="24"/>
          <w:szCs w:val="24"/>
        </w:rPr>
        <w:t>м рынке за счет находящихся в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управлении денежных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средств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находящиеся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6610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собственности,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собственности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6610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учредителя, а также не обменивает</w:t>
      </w:r>
      <w:r w:rsidR="00806610">
        <w:rPr>
          <w:rFonts w:ascii="Times New Roman" w:hAnsi="Times New Roman" w:cs="Times New Roman"/>
          <w:sz w:val="24"/>
          <w:szCs w:val="24"/>
        </w:rPr>
        <w:t xml:space="preserve"> ценные бумаги, находящиеся в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управлении, 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бумаги,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указанные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выше;</w:t>
      </w:r>
    </w:p>
    <w:p w:rsidR="00B6445E" w:rsidRPr="00BD7EE2" w:rsidRDefault="00BD7EE2" w:rsidP="004C3959">
      <w:pPr>
        <w:pStyle w:val="a5"/>
        <w:numPr>
          <w:ilvl w:val="2"/>
          <w:numId w:val="5"/>
        </w:numPr>
        <w:tabs>
          <w:tab w:val="left" w:pos="1677"/>
        </w:tabs>
        <w:spacing w:before="8" w:line="273" w:lineRule="auto"/>
        <w:ind w:left="851" w:right="-31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сделки,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-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доверительный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управляющий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одновременно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выступает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качестве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брокера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(комиссионера,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поверенного)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другого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лица;</w:t>
      </w:r>
    </w:p>
    <w:p w:rsidR="00B6445E" w:rsidRPr="00BD7EE2" w:rsidRDefault="00BD7EE2" w:rsidP="004C3959">
      <w:pPr>
        <w:pStyle w:val="a5"/>
        <w:numPr>
          <w:ilvl w:val="2"/>
          <w:numId w:val="5"/>
        </w:numPr>
        <w:tabs>
          <w:tab w:val="left" w:pos="1677"/>
        </w:tabs>
        <w:spacing w:before="5" w:line="273" w:lineRule="auto"/>
        <w:ind w:left="851" w:right="-31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залог</w:t>
      </w:r>
      <w:r w:rsidR="00E131E5">
        <w:rPr>
          <w:rFonts w:ascii="Times New Roman" w:hAnsi="Times New Roman" w:cs="Times New Roman"/>
          <w:sz w:val="24"/>
          <w:szCs w:val="24"/>
        </w:rPr>
        <w:t>а находящихся в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управлении ценных бумаг в обеспечение исполнения своих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собственных</w:t>
      </w:r>
      <w:r w:rsidRPr="00BD7E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обязательств</w:t>
      </w:r>
      <w:r w:rsidRPr="00BD7E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(за</w:t>
      </w:r>
      <w:r w:rsidRPr="00BD7E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исключением</w:t>
      </w:r>
      <w:r w:rsidRPr="00BD7E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обязательств,</w:t>
      </w:r>
      <w:r w:rsidRPr="00BD7EE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возникающих</w:t>
      </w:r>
      <w:r w:rsidRPr="00BD7EE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связи</w:t>
      </w:r>
      <w:r w:rsidRPr="00BD7EE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исполнением управляющим соответствующего договора об управлении указанными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ценными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бумагами),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обязательств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своих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учредителей,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обязательств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третьих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лиц.</w:t>
      </w:r>
    </w:p>
    <w:p w:rsidR="00B6445E" w:rsidRDefault="00BD7EE2" w:rsidP="004C3959">
      <w:pPr>
        <w:pStyle w:val="a5"/>
        <w:numPr>
          <w:ilvl w:val="2"/>
          <w:numId w:val="5"/>
        </w:numPr>
        <w:tabs>
          <w:tab w:val="left" w:pos="1677"/>
        </w:tabs>
        <w:spacing w:before="1" w:line="273" w:lineRule="auto"/>
        <w:ind w:left="851" w:right="-31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иные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сделки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операции,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запрещено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Российской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Федерации.</w:t>
      </w:r>
    </w:p>
    <w:p w:rsidR="00F3381B" w:rsidRPr="00F3381B" w:rsidRDefault="00F3381B" w:rsidP="00354CB5">
      <w:pPr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F33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Общество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в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процессе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исполнения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своих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обязанностей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по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договору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доверительного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управления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также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соблюдает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иные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ограничения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на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совершение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сделок,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установленные</w:t>
      </w:r>
      <w:r w:rsidRPr="00F338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текущим</w:t>
      </w:r>
      <w:r w:rsidRPr="00F338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338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и/или</w:t>
      </w:r>
      <w:r w:rsidRPr="00F338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договором</w:t>
      </w:r>
      <w:r w:rsidRPr="00F338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с</w:t>
      </w:r>
      <w:r w:rsidRPr="00F338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Клиентом.</w:t>
      </w:r>
    </w:p>
    <w:p w:rsidR="002208AF" w:rsidRPr="00F3381B" w:rsidRDefault="002208AF" w:rsidP="00354CB5">
      <w:pPr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</w:t>
      </w:r>
      <w:r w:rsidR="00F3381B" w:rsidRPr="00F3381B">
        <w:rPr>
          <w:rFonts w:ascii="Times New Roman" w:hAnsi="Times New Roman" w:cs="Times New Roman"/>
          <w:sz w:val="24"/>
          <w:szCs w:val="24"/>
        </w:rPr>
        <w:t>6</w:t>
      </w:r>
      <w:r w:rsidRPr="00F3381B">
        <w:rPr>
          <w:rFonts w:ascii="Times New Roman" w:hAnsi="Times New Roman" w:cs="Times New Roman"/>
          <w:sz w:val="24"/>
          <w:szCs w:val="24"/>
        </w:rPr>
        <w:t>.</w:t>
      </w:r>
      <w:r w:rsidR="00391650">
        <w:rPr>
          <w:rFonts w:ascii="Times New Roman" w:hAnsi="Times New Roman" w:cs="Times New Roman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 xml:space="preserve">Общество принимает меры по обеспечению конфиденциальности информации, поступившей от клиента в связи с исполнением договора доверительного управления. Конфиденциальная информация не может быть использована в интересах самого Управляющего или третьих лиц. Режим конфиденциальности информации обеспечивается путем применения, в частности технических средств (включающих, по необходимости, программное обеспечение, устанавливаемое на рабочих местах работников) и организационных мер (в частности, путем создания системы ограничения доступа каждого работника к информации различных уровней). </w:t>
      </w:r>
    </w:p>
    <w:p w:rsidR="002208AF" w:rsidRPr="00F3381B" w:rsidRDefault="002208AF" w:rsidP="00354CB5">
      <w:pPr>
        <w:tabs>
          <w:tab w:val="left" w:pos="1985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</w:t>
      </w:r>
      <w:r w:rsidR="00F3381B" w:rsidRPr="00F3381B">
        <w:rPr>
          <w:rFonts w:ascii="Times New Roman" w:hAnsi="Times New Roman" w:cs="Times New Roman"/>
          <w:sz w:val="24"/>
          <w:szCs w:val="24"/>
        </w:rPr>
        <w:t>7</w:t>
      </w:r>
      <w:r w:rsidRPr="00F3381B">
        <w:rPr>
          <w:rFonts w:ascii="Times New Roman" w:hAnsi="Times New Roman" w:cs="Times New Roman"/>
          <w:sz w:val="24"/>
          <w:szCs w:val="24"/>
        </w:rPr>
        <w:t>.</w:t>
      </w:r>
      <w:r w:rsidR="00F3381B">
        <w:rPr>
          <w:rFonts w:ascii="Times New Roman" w:hAnsi="Times New Roman" w:cs="Times New Roman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 xml:space="preserve">Общество принимает меры, обеспечивающие запрет на установление первоочередности в исполнении Управляющим обязательств по договорам доверительного управления, заключенным Управляющим с одними клиентами перед другими клиентами. </w:t>
      </w:r>
    </w:p>
    <w:p w:rsidR="002208AF" w:rsidRPr="00F3381B" w:rsidRDefault="00F3381B" w:rsidP="00354CB5">
      <w:pPr>
        <w:tabs>
          <w:tab w:val="left" w:pos="1985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3.1.8</w:t>
      </w:r>
      <w:r w:rsidR="002208AF" w:rsidRPr="00F3381B">
        <w:rPr>
          <w:rFonts w:ascii="Times New Roman" w:hAnsi="Times New Roman" w:cs="Times New Roman"/>
          <w:sz w:val="24"/>
          <w:szCs w:val="24"/>
        </w:rPr>
        <w:t xml:space="preserve">. В случае выявления противоречий между имущественными и иными интересами </w:t>
      </w:r>
      <w:r w:rsidR="002208AF" w:rsidRPr="00F3381B">
        <w:rPr>
          <w:rFonts w:ascii="Times New Roman" w:hAnsi="Times New Roman" w:cs="Times New Roman"/>
          <w:sz w:val="24"/>
          <w:szCs w:val="24"/>
        </w:rPr>
        <w:lastRenderedPageBreak/>
        <w:t xml:space="preserve">Управляющего и (или) его работниками, осуществляющими свою деятельность на основании трудового или гражданско-правового договора (далее - работники), и клиента Управляющего, в результате которого действия (бездействия) Управляющего и (или) его работников причиняют убытки клиенту и (или) влекут иные неблагоприятные последствия для клиента, Управляющий принимает меры, направленные на исключение указанного конфликта интересов. </w:t>
      </w:r>
    </w:p>
    <w:p w:rsidR="002208AF" w:rsidRPr="00F3381B" w:rsidRDefault="00F3381B" w:rsidP="00354CB5">
      <w:pPr>
        <w:tabs>
          <w:tab w:val="left" w:pos="1418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3.1.9</w:t>
      </w:r>
      <w:r w:rsidR="002208AF" w:rsidRPr="00F3381B">
        <w:rPr>
          <w:rFonts w:ascii="Times New Roman" w:hAnsi="Times New Roman" w:cs="Times New Roman"/>
          <w:sz w:val="24"/>
          <w:szCs w:val="24"/>
        </w:rPr>
        <w:t xml:space="preserve">. В целях предотвращения конфликта интересов при осуществлении Управляющим доверительного управления имуществом клиента и уменьшения его негативных последствий, Управляющий при осуществлении доверительного управления имуществом клиента обязан соблюдать принцип приоритета интересов клиента перед собственными интересами. </w:t>
      </w:r>
    </w:p>
    <w:p w:rsidR="0072699A" w:rsidRDefault="00F3381B" w:rsidP="00354CB5">
      <w:pPr>
        <w:tabs>
          <w:tab w:val="left" w:pos="1418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3.1.10</w:t>
      </w:r>
      <w:r w:rsidR="002208AF" w:rsidRPr="00F3381B">
        <w:rPr>
          <w:rFonts w:ascii="Times New Roman" w:hAnsi="Times New Roman" w:cs="Times New Roman"/>
          <w:sz w:val="24"/>
          <w:szCs w:val="24"/>
        </w:rPr>
        <w:t>. Доводит до сведения всех работников Управляющего, в чьи должностные обязанности входит работа с клиентами в рамках договоров доверительного управления и обслуживания договоров доверительного управления требования по недопущению установления приоритета одного клиента или нескольких клиентов над интересами других клиентов.</w:t>
      </w:r>
    </w:p>
    <w:p w:rsidR="002208AF" w:rsidRPr="00F3381B" w:rsidRDefault="0072699A" w:rsidP="00354CB5">
      <w:pPr>
        <w:tabs>
          <w:tab w:val="left" w:pos="1418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3381B">
        <w:rPr>
          <w:rFonts w:ascii="Times New Roman" w:hAnsi="Times New Roman" w:cs="Times New Roman"/>
          <w:sz w:val="24"/>
          <w:szCs w:val="24"/>
        </w:rPr>
        <w:t xml:space="preserve">. </w:t>
      </w:r>
      <w:r w:rsidR="002208AF" w:rsidRPr="00F3381B">
        <w:rPr>
          <w:rFonts w:ascii="Times New Roman" w:hAnsi="Times New Roman" w:cs="Times New Roman"/>
          <w:sz w:val="24"/>
          <w:szCs w:val="24"/>
        </w:rPr>
        <w:t>Соблюдает принцип разделения денежных средств и ценных бумаг клиента и самого Управляющего, а также принимает все разумные меры для защиты и о</w:t>
      </w:r>
      <w:bookmarkStart w:id="4" w:name="_GoBack"/>
      <w:bookmarkEnd w:id="4"/>
      <w:r w:rsidR="002208AF" w:rsidRPr="00F3381B">
        <w:rPr>
          <w:rFonts w:ascii="Times New Roman" w:hAnsi="Times New Roman" w:cs="Times New Roman"/>
          <w:sz w:val="24"/>
          <w:szCs w:val="24"/>
        </w:rPr>
        <w:t xml:space="preserve">беспечения сохранности денежных средств и ценных бумаг клиентов. </w:t>
      </w:r>
    </w:p>
    <w:p w:rsidR="002208AF" w:rsidRPr="00F3381B" w:rsidRDefault="002208AF" w:rsidP="00354CB5">
      <w:pPr>
        <w:tabs>
          <w:tab w:val="left" w:pos="284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</w:t>
      </w:r>
      <w:r w:rsidR="0072699A">
        <w:rPr>
          <w:rFonts w:ascii="Times New Roman" w:hAnsi="Times New Roman" w:cs="Times New Roman"/>
          <w:sz w:val="24"/>
          <w:szCs w:val="24"/>
        </w:rPr>
        <w:t>12</w:t>
      </w:r>
      <w:r w:rsidRPr="00F3381B">
        <w:rPr>
          <w:rFonts w:ascii="Times New Roman" w:hAnsi="Times New Roman" w:cs="Times New Roman"/>
          <w:sz w:val="24"/>
          <w:szCs w:val="24"/>
        </w:rPr>
        <w:t>. Обеспечивает применение мер ответственно</w:t>
      </w:r>
      <w:r w:rsidR="00702540">
        <w:rPr>
          <w:rFonts w:ascii="Times New Roman" w:hAnsi="Times New Roman" w:cs="Times New Roman"/>
          <w:sz w:val="24"/>
          <w:szCs w:val="24"/>
        </w:rPr>
        <w:t>сти, установленных Т</w:t>
      </w:r>
      <w:r w:rsidRPr="00F3381B">
        <w:rPr>
          <w:rFonts w:ascii="Times New Roman" w:hAnsi="Times New Roman" w:cs="Times New Roman"/>
          <w:sz w:val="24"/>
          <w:szCs w:val="24"/>
        </w:rPr>
        <w:t xml:space="preserve">рудовым </w:t>
      </w:r>
      <w:r w:rsidR="0070254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F3381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B28BA">
        <w:rPr>
          <w:rFonts w:ascii="Times New Roman" w:hAnsi="Times New Roman" w:cs="Times New Roman"/>
          <w:sz w:val="24"/>
          <w:szCs w:val="24"/>
        </w:rPr>
        <w:t xml:space="preserve">, </w:t>
      </w:r>
      <w:r w:rsidR="002B28BA">
        <w:rPr>
          <w:rFonts w:ascii="Times New Roman" w:hAnsi="Times New Roman" w:cs="Times New Roman"/>
          <w:sz w:val="24"/>
          <w:szCs w:val="24"/>
        </w:rPr>
        <w:t>действующим</w:t>
      </w:r>
      <w:r w:rsidR="002B28B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 w:rsidRPr="00F3381B">
        <w:rPr>
          <w:rFonts w:ascii="Times New Roman" w:hAnsi="Times New Roman" w:cs="Times New Roman"/>
          <w:sz w:val="24"/>
          <w:szCs w:val="24"/>
        </w:rPr>
        <w:t xml:space="preserve"> и внутренними документами Управляющего, к работникам Управляющего, допустившим нарушение установленных в них требований. </w:t>
      </w:r>
    </w:p>
    <w:p w:rsidR="002208AF" w:rsidRPr="00F3381B" w:rsidRDefault="002208AF" w:rsidP="00354CB5">
      <w:pPr>
        <w:tabs>
          <w:tab w:val="left" w:pos="284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3.1.1</w:t>
      </w:r>
      <w:r w:rsidR="0072699A">
        <w:rPr>
          <w:rFonts w:ascii="Times New Roman" w:hAnsi="Times New Roman" w:cs="Times New Roman"/>
          <w:sz w:val="24"/>
          <w:szCs w:val="24"/>
        </w:rPr>
        <w:t>3</w:t>
      </w:r>
      <w:r w:rsidRPr="00F3381B">
        <w:rPr>
          <w:rFonts w:ascii="Times New Roman" w:hAnsi="Times New Roman" w:cs="Times New Roman"/>
          <w:sz w:val="24"/>
          <w:szCs w:val="24"/>
        </w:rPr>
        <w:t xml:space="preserve">. В случае если меры, принятые Управляющим по предотвращению последствий конфликта интересов, не привели к снижению риска причинения ущерба интересам клиента, Управляющий уведомляет клиента об общем характере и (или) источниках конфликта интересов до начала совершения сделок, связанных с доверительным управлением имуществом клиента. </w:t>
      </w:r>
    </w:p>
    <w:p w:rsidR="002208AF" w:rsidRPr="00F3381B" w:rsidRDefault="002208AF" w:rsidP="00354CB5">
      <w:pPr>
        <w:tabs>
          <w:tab w:val="left" w:pos="284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</w:t>
      </w:r>
      <w:r w:rsidR="0072699A">
        <w:rPr>
          <w:rFonts w:ascii="Times New Roman" w:hAnsi="Times New Roman" w:cs="Times New Roman"/>
          <w:sz w:val="24"/>
          <w:szCs w:val="24"/>
        </w:rPr>
        <w:t>14</w:t>
      </w:r>
      <w:r w:rsidRPr="00F3381B">
        <w:rPr>
          <w:rFonts w:ascii="Times New Roman" w:hAnsi="Times New Roman" w:cs="Times New Roman"/>
          <w:sz w:val="24"/>
          <w:szCs w:val="24"/>
        </w:rPr>
        <w:t>.</w:t>
      </w:r>
      <w:r w:rsidR="00A75440" w:rsidRPr="00F3381B">
        <w:rPr>
          <w:rFonts w:ascii="Times New Roman" w:hAnsi="Times New Roman" w:cs="Times New Roman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Осуществляет внутренний контроль за деятельностью подразделения и работников, задействованных в выполнении, оформлении и учете сделок и операций по доверительному управлению, а также имеющих доступ к конфиденциальной информации, в целях защиты прав и интересов как клиентов, так и Управляющего от ошибочных или недобросовестных действий работников Управляющего, которые могут принести убытки как клиентам так и Управляющему, нанести вред его репутации, принести к ущемлению прав и интересов клиентов, либо иметь иные негативные последствия.</w:t>
      </w:r>
    </w:p>
    <w:p w:rsidR="00A75440" w:rsidRPr="00F3381B" w:rsidRDefault="00A75440" w:rsidP="00354CB5">
      <w:pPr>
        <w:tabs>
          <w:tab w:val="left" w:pos="284"/>
        </w:tabs>
        <w:spacing w:before="1" w:line="274" w:lineRule="auto"/>
        <w:ind w:left="851" w:right="-2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3.1.1</w:t>
      </w:r>
      <w:r w:rsidR="0072699A">
        <w:rPr>
          <w:rFonts w:ascii="Times New Roman" w:hAnsi="Times New Roman" w:cs="Times New Roman"/>
          <w:sz w:val="24"/>
          <w:szCs w:val="24"/>
        </w:rPr>
        <w:t>5</w:t>
      </w:r>
      <w:r w:rsidRPr="00F3381B">
        <w:rPr>
          <w:rFonts w:ascii="Times New Roman" w:hAnsi="Times New Roman" w:cs="Times New Roman"/>
          <w:sz w:val="24"/>
          <w:szCs w:val="24"/>
        </w:rPr>
        <w:t>.</w:t>
      </w:r>
      <w:r w:rsidR="00F3381B">
        <w:rPr>
          <w:rFonts w:ascii="Times New Roman" w:hAnsi="Times New Roman" w:cs="Times New Roman"/>
          <w:sz w:val="24"/>
          <w:szCs w:val="24"/>
        </w:rPr>
        <w:t xml:space="preserve"> </w:t>
      </w:r>
      <w:r w:rsidRPr="00F3381B">
        <w:rPr>
          <w:rFonts w:ascii="Times New Roman" w:hAnsi="Times New Roman" w:cs="Times New Roman"/>
          <w:sz w:val="24"/>
          <w:szCs w:val="24"/>
        </w:rPr>
        <w:t>При осуществлении профессиональной деятельности на рынке ценных бумаг Управляющий:</w:t>
      </w:r>
    </w:p>
    <w:p w:rsidR="00A75440" w:rsidRPr="00F3381B" w:rsidRDefault="00A75440" w:rsidP="00F3381B">
      <w:pPr>
        <w:pStyle w:val="a5"/>
        <w:numPr>
          <w:ilvl w:val="0"/>
          <w:numId w:val="16"/>
        </w:num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 xml:space="preserve">не допускает предвзятости, давления со стороны, зависимости от третьих лиц, наносящей ущерб клиентам; </w:t>
      </w:r>
    </w:p>
    <w:p w:rsidR="00A75440" w:rsidRPr="00F3381B" w:rsidRDefault="00A75440" w:rsidP="00F3381B">
      <w:pPr>
        <w:pStyle w:val="a5"/>
        <w:numPr>
          <w:ilvl w:val="0"/>
          <w:numId w:val="16"/>
        </w:num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руководствуется исключительно интересами клиента, если таковые не противоречат действующему законодательству Российской Федерации, требованиям внутренних документов Управляющего или условиям договоров, заключенных с клиентом;</w:t>
      </w:r>
    </w:p>
    <w:p w:rsidR="00A75440" w:rsidRPr="00F3381B" w:rsidRDefault="00A75440" w:rsidP="00F3381B">
      <w:pPr>
        <w:pStyle w:val="a5"/>
        <w:numPr>
          <w:ilvl w:val="0"/>
          <w:numId w:val="16"/>
        </w:num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 xml:space="preserve">соблюдает принцип приоритета интересов клиента перед собственными интересами Управляющего; </w:t>
      </w:r>
    </w:p>
    <w:p w:rsidR="00A75440" w:rsidRPr="00F3381B" w:rsidRDefault="00A75440" w:rsidP="00F3381B">
      <w:pPr>
        <w:pStyle w:val="a5"/>
        <w:numPr>
          <w:ilvl w:val="0"/>
          <w:numId w:val="16"/>
        </w:num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осуществляет деятельность по доверительному управлению ценными бумагами в строгом соответствии с условиями договоров с клиентами, инвестиционной стратегией и инвестиционным профилем клиента;</w:t>
      </w:r>
    </w:p>
    <w:p w:rsidR="00A75440" w:rsidRPr="00F3381B" w:rsidRDefault="00A75440" w:rsidP="00F3381B">
      <w:pPr>
        <w:pStyle w:val="a5"/>
        <w:numPr>
          <w:ilvl w:val="0"/>
          <w:numId w:val="16"/>
        </w:num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 xml:space="preserve">стремится заключить сделку на наиболее выгодных для клиента условиях, учитывая его инвестиционный профиль, инвестиционную стратегию и конкретные условия рынка. Управляющий принимает все зависящие от него разумные меры, для достижения </w:t>
      </w:r>
      <w:r w:rsidRPr="00F3381B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инвестиционных целей клиента, при соответствии уровню риска возможных убытков, который способен нести клиент; </w:t>
      </w:r>
    </w:p>
    <w:p w:rsidR="002208AF" w:rsidRPr="00F3381B" w:rsidRDefault="00A75440" w:rsidP="00F3381B">
      <w:pPr>
        <w:pStyle w:val="a5"/>
        <w:numPr>
          <w:ilvl w:val="0"/>
          <w:numId w:val="16"/>
        </w:num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sz w:val="24"/>
          <w:szCs w:val="24"/>
        </w:rPr>
        <w:t>руководствуется в своей деятельности законодательством Российской Федерации, нормативными актами Банка России, правилами и стандартами СРО НАУФОР, внутренними документами, разработанными в соответствии с законодательством о рынке ценных бумаг.</w:t>
      </w:r>
    </w:p>
    <w:p w:rsidR="002208AF" w:rsidRPr="002208AF" w:rsidRDefault="002208AF" w:rsidP="00F3381B">
      <w:pPr>
        <w:tabs>
          <w:tab w:val="left" w:pos="1677"/>
        </w:tabs>
        <w:spacing w:before="1" w:line="273" w:lineRule="auto"/>
        <w:ind w:left="1134" w:right="-31" w:hanging="28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 w:rsidP="00494A55">
      <w:pPr>
        <w:pStyle w:val="a3"/>
        <w:spacing w:before="10"/>
        <w:ind w:hanging="567"/>
        <w:rPr>
          <w:rFonts w:ascii="Times New Roman" w:hAnsi="Times New Roman" w:cs="Times New Roman"/>
          <w:sz w:val="24"/>
          <w:szCs w:val="24"/>
        </w:rPr>
      </w:pPr>
    </w:p>
    <w:p w:rsidR="00B6445E" w:rsidRPr="00A914E7" w:rsidRDefault="00BD7EE2" w:rsidP="00A914E7">
      <w:pPr>
        <w:pStyle w:val="a5"/>
        <w:numPr>
          <w:ilvl w:val="1"/>
          <w:numId w:val="5"/>
        </w:numPr>
        <w:tabs>
          <w:tab w:val="left" w:pos="945"/>
        </w:tabs>
        <w:ind w:left="1843" w:right="1245" w:hanging="992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_Toc114573654"/>
      <w:r w:rsidRPr="00A914E7">
        <w:rPr>
          <w:rFonts w:ascii="Times New Roman" w:hAnsi="Times New Roman" w:cs="Times New Roman"/>
          <w:b/>
          <w:sz w:val="20"/>
          <w:szCs w:val="20"/>
        </w:rPr>
        <w:t>МЕРЫ,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НАПРАВЛЕННЫЕ</w:t>
      </w:r>
      <w:r w:rsidRPr="00A914E7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НА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ПРЕДОТВРАЩЕНИЕ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ВОЗНИКНОВЕНИЯ</w:t>
      </w:r>
      <w:r w:rsidR="00270BB3" w:rsidRPr="00A914E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КОНФЛИКТА</w:t>
      </w:r>
      <w:r w:rsidRPr="00A914E7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ИНТЕРЕСОВ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ПРИ</w:t>
      </w:r>
      <w:r w:rsidRPr="00A914E7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ОСУЩЕСТВЛЕНИИ</w:t>
      </w:r>
      <w:r w:rsidR="008A5D24"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ДЕПОЗИТАРНОЙ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ДЕЯТЕЛЬНОСТИ</w:t>
      </w:r>
      <w:bookmarkEnd w:id="5"/>
    </w:p>
    <w:p w:rsidR="00B6445E" w:rsidRPr="00BD7EE2" w:rsidRDefault="00B6445E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1E7671" w:rsidP="001E7671">
      <w:pPr>
        <w:pStyle w:val="a3"/>
        <w:spacing w:before="60" w:line="271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3.2.1. </w:t>
      </w:r>
      <w:r w:rsidR="00BD7EE2" w:rsidRPr="00BD7EE2">
        <w:rPr>
          <w:rFonts w:ascii="Times New Roman" w:hAnsi="Times New Roman" w:cs="Times New Roman"/>
          <w:sz w:val="24"/>
          <w:szCs w:val="24"/>
        </w:rPr>
        <w:t>Для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осуществления</w:t>
      </w:r>
      <w:r w:rsidR="00BD7EE2"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депозитарной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создает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отдельное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структурное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подразделение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–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Депозитарий.</w:t>
      </w:r>
    </w:p>
    <w:p w:rsidR="00B6445E" w:rsidRPr="00BD7EE2" w:rsidRDefault="001E7671" w:rsidP="001E7671">
      <w:pPr>
        <w:pStyle w:val="a3"/>
        <w:spacing w:before="16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3.2.2.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уведомляет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своих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совмещения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депозитарной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другими видами профессиональной деятельности на рынке ценных бумаг до заключения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депозитарного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договора.</w:t>
      </w:r>
    </w:p>
    <w:p w:rsidR="00B6445E" w:rsidRPr="00BD7EE2" w:rsidRDefault="001E7671" w:rsidP="001E7671">
      <w:pPr>
        <w:pStyle w:val="a3"/>
        <w:tabs>
          <w:tab w:val="left" w:pos="1134"/>
          <w:tab w:val="left" w:pos="1276"/>
        </w:tabs>
        <w:spacing w:before="10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3.2.3.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вправе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выполнять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поручения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обязательным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своевременным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уведомлением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этом)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случае,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если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выполнение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поручения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приведет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нарушению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действующего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Российской</w:t>
      </w:r>
      <w:r w:rsidR="00BD7EE2"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Федерации.</w:t>
      </w:r>
    </w:p>
    <w:p w:rsidR="00B6445E" w:rsidRDefault="001E7671" w:rsidP="001E7671">
      <w:pPr>
        <w:pStyle w:val="a3"/>
        <w:spacing w:before="10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3.2.4.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депозитарной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соблюдает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ограничения,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установленные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действующим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и/или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договором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Клиентом.</w:t>
      </w:r>
    </w:p>
    <w:p w:rsidR="00494A55" w:rsidRPr="00BD7EE2" w:rsidRDefault="00494A55" w:rsidP="00A914E7">
      <w:pPr>
        <w:pStyle w:val="a3"/>
        <w:spacing w:before="10" w:line="276" w:lineRule="auto"/>
        <w:ind w:left="1196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6445E" w:rsidRPr="00A914E7" w:rsidRDefault="00BD7EE2" w:rsidP="00A914E7">
      <w:pPr>
        <w:pStyle w:val="a5"/>
        <w:numPr>
          <w:ilvl w:val="1"/>
          <w:numId w:val="5"/>
        </w:numPr>
        <w:tabs>
          <w:tab w:val="left" w:pos="945"/>
        </w:tabs>
        <w:ind w:left="2127" w:right="1103" w:hanging="1559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6" w:name="_Toc114573655"/>
      <w:r w:rsidRPr="00A914E7">
        <w:rPr>
          <w:rFonts w:ascii="Times New Roman" w:hAnsi="Times New Roman" w:cs="Times New Roman"/>
          <w:b/>
          <w:sz w:val="20"/>
          <w:szCs w:val="20"/>
        </w:rPr>
        <w:t>МЕРЫ,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НАПРАВЛЕННЫЕ</w:t>
      </w:r>
      <w:r w:rsidRPr="00A914E7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НА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ПРЕДОТВРАЩЕНИЕ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ВОЗНИКНОВЕНИЯ</w:t>
      </w:r>
      <w:r w:rsidRPr="00A914E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КОНФЛИКТА</w:t>
      </w:r>
      <w:r w:rsidRPr="00A914E7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ИНТЕРЕСОВ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ПРИ</w:t>
      </w:r>
      <w:r w:rsidRPr="00A914E7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ОСУЩЕСТВЛЕНИИ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БРОКЕРСКОЙ</w:t>
      </w:r>
      <w:r w:rsidRPr="00A914E7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ДЕЯТЕЛЬНОСТИ</w:t>
      </w:r>
      <w:bookmarkEnd w:id="6"/>
    </w:p>
    <w:p w:rsidR="00B6445E" w:rsidRPr="00BD7EE2" w:rsidRDefault="00B6445E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052334" w:rsidP="00052334">
      <w:pPr>
        <w:pStyle w:val="a3"/>
        <w:spacing w:before="60" w:line="273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3.3.1.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брокерской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действует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исключительно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интересах Клиентов, и принимает все разумные меры для исполнения поручений Клиентов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лучших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условиях.</w:t>
      </w:r>
    </w:p>
    <w:p w:rsidR="00B6445E" w:rsidRPr="00BD7EE2" w:rsidRDefault="00052334" w:rsidP="00052334">
      <w:pPr>
        <w:pStyle w:val="a3"/>
        <w:spacing w:before="17" w:line="271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3.3.2. </w:t>
      </w:r>
      <w:r w:rsidR="00BD7EE2" w:rsidRPr="00BD7EE2">
        <w:rPr>
          <w:rFonts w:ascii="Times New Roman" w:hAnsi="Times New Roman" w:cs="Times New Roman"/>
          <w:sz w:val="24"/>
          <w:szCs w:val="24"/>
        </w:rPr>
        <w:t>Выполнение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требований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п.3.3.1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Перечня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 исполнении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поручений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 лучших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условиях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D7EE2">
        <w:rPr>
          <w:rFonts w:ascii="Times New Roman" w:hAnsi="Times New Roman" w:cs="Times New Roman"/>
          <w:sz w:val="24"/>
          <w:szCs w:val="24"/>
        </w:rPr>
        <w:t>Обществом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учетом:</w:t>
      </w:r>
    </w:p>
    <w:p w:rsidR="00B6445E" w:rsidRPr="009F4675" w:rsidRDefault="00BD7EE2" w:rsidP="00F3381B">
      <w:pPr>
        <w:pStyle w:val="a5"/>
        <w:numPr>
          <w:ilvl w:val="0"/>
          <w:numId w:val="17"/>
        </w:numPr>
        <w:tabs>
          <w:tab w:val="left" w:pos="1557"/>
        </w:tabs>
        <w:spacing w:before="6"/>
        <w:ind w:right="-31"/>
        <w:rPr>
          <w:rFonts w:ascii="Times New Roman" w:hAnsi="Times New Roman" w:cs="Times New Roman"/>
          <w:sz w:val="24"/>
          <w:szCs w:val="24"/>
        </w:rPr>
      </w:pPr>
      <w:r w:rsidRPr="009F4675">
        <w:rPr>
          <w:rFonts w:ascii="Times New Roman" w:hAnsi="Times New Roman" w:cs="Times New Roman"/>
          <w:sz w:val="24"/>
          <w:szCs w:val="24"/>
        </w:rPr>
        <w:t>условий</w:t>
      </w:r>
      <w:r w:rsidRPr="009F46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договора</w:t>
      </w:r>
      <w:r w:rsidRPr="009F46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брокерского</w:t>
      </w:r>
      <w:r w:rsidRPr="009F46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обслуживания;</w:t>
      </w:r>
    </w:p>
    <w:p w:rsidR="00B6445E" w:rsidRPr="009F4675" w:rsidRDefault="00BD7EE2" w:rsidP="00F3381B">
      <w:pPr>
        <w:pStyle w:val="a5"/>
        <w:numPr>
          <w:ilvl w:val="0"/>
          <w:numId w:val="17"/>
        </w:numPr>
        <w:tabs>
          <w:tab w:val="left" w:pos="1557"/>
        </w:tabs>
        <w:spacing w:before="37"/>
        <w:ind w:right="-31"/>
        <w:rPr>
          <w:rFonts w:ascii="Times New Roman" w:hAnsi="Times New Roman" w:cs="Times New Roman"/>
          <w:sz w:val="24"/>
          <w:szCs w:val="24"/>
        </w:rPr>
      </w:pPr>
      <w:r w:rsidRPr="009F4675">
        <w:rPr>
          <w:rFonts w:ascii="Times New Roman" w:hAnsi="Times New Roman" w:cs="Times New Roman"/>
          <w:sz w:val="24"/>
          <w:szCs w:val="24"/>
        </w:rPr>
        <w:t>условий</w:t>
      </w:r>
      <w:r w:rsidRPr="009F46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поручения</w:t>
      </w:r>
      <w:r w:rsidRPr="009F46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Клиента;</w:t>
      </w:r>
    </w:p>
    <w:p w:rsidR="009F4675" w:rsidRPr="009F4675" w:rsidRDefault="00BD7EE2" w:rsidP="00F3381B">
      <w:pPr>
        <w:pStyle w:val="a5"/>
        <w:numPr>
          <w:ilvl w:val="0"/>
          <w:numId w:val="17"/>
        </w:numPr>
        <w:tabs>
          <w:tab w:val="left" w:pos="1557"/>
        </w:tabs>
        <w:spacing w:before="37" w:line="273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9F4675">
        <w:rPr>
          <w:rFonts w:ascii="Times New Roman" w:hAnsi="Times New Roman" w:cs="Times New Roman"/>
          <w:sz w:val="24"/>
          <w:szCs w:val="24"/>
        </w:rPr>
        <w:t>характеристик финансового инструмента, являющегося предметом поручения Клиента;</w:t>
      </w:r>
    </w:p>
    <w:p w:rsidR="00B6445E" w:rsidRPr="009F4675" w:rsidRDefault="00BD7EE2" w:rsidP="00F3381B">
      <w:pPr>
        <w:pStyle w:val="a5"/>
        <w:numPr>
          <w:ilvl w:val="0"/>
          <w:numId w:val="17"/>
        </w:numPr>
        <w:tabs>
          <w:tab w:val="left" w:pos="1557"/>
        </w:tabs>
        <w:spacing w:before="37" w:line="273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9F4675">
        <w:rPr>
          <w:rFonts w:ascii="Times New Roman" w:hAnsi="Times New Roman" w:cs="Times New Roman"/>
          <w:sz w:val="24"/>
          <w:szCs w:val="24"/>
        </w:rPr>
        <w:t>характеристик места</w:t>
      </w:r>
      <w:r w:rsidRPr="009F46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исполнения</w:t>
      </w:r>
      <w:r w:rsidRPr="009F46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поручения</w:t>
      </w:r>
      <w:r w:rsidRPr="009F46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4675">
        <w:rPr>
          <w:rFonts w:ascii="Times New Roman" w:hAnsi="Times New Roman" w:cs="Times New Roman"/>
          <w:sz w:val="24"/>
          <w:szCs w:val="24"/>
        </w:rPr>
        <w:t>Клиента.</w:t>
      </w:r>
    </w:p>
    <w:p w:rsidR="00B6445E" w:rsidRPr="00BD7EE2" w:rsidRDefault="00052334" w:rsidP="00052334">
      <w:pPr>
        <w:pStyle w:val="a3"/>
        <w:spacing w:before="15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3.3.3.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вправе совершать сделки с ценными бумагами и производными финансовыми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инструментами за счет Клиентов с привлечением другого брокера (агента), являющегося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участником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торгов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участником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клиринга.</w:t>
      </w:r>
    </w:p>
    <w:p w:rsidR="00B6445E" w:rsidRPr="00BD7EE2" w:rsidRDefault="00052334" w:rsidP="00052334">
      <w:pPr>
        <w:pStyle w:val="a3"/>
        <w:spacing w:before="11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3.3.4. 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До заключения договора на брокерское обслуживание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письменно уведомляет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рисках, связанных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осуществлением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операций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рынке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ценных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бумаг.</w:t>
      </w:r>
    </w:p>
    <w:p w:rsidR="00B6445E" w:rsidRPr="00BD7EE2" w:rsidRDefault="00052334" w:rsidP="00052334">
      <w:pPr>
        <w:pStyle w:val="a3"/>
        <w:spacing w:before="10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3.3.5.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доводит до сведения Клиентов всю необходимую информацию, связанную 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осуществлением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поручений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исполнением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обязательств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купли-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продажи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ценных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бумаг,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том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числе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рекомендует</w:t>
      </w:r>
      <w:r w:rsidR="00BD7EE2"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Клиенту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сделку,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приняв</w:t>
      </w:r>
      <w:r w:rsidR="00BD7EE2"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мер</w:t>
      </w:r>
      <w:r w:rsidR="00BD7EE2"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для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того,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чтобы Клиент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мог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понять характер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ней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рисков.</w:t>
      </w:r>
    </w:p>
    <w:p w:rsidR="00B6445E" w:rsidRPr="00BD7EE2" w:rsidRDefault="00052334" w:rsidP="00052334">
      <w:pPr>
        <w:pStyle w:val="a3"/>
        <w:spacing w:before="9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3.3.6.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принимает меры по обеспечению конфиденциальности имени (наименования)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Клиента, его платежных реквизитов и иной информации, полученной в связи с исполнением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обязательств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Клиентом,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исключением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информации,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подлежащей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представлению</w:t>
      </w:r>
      <w:r w:rsidR="00BD7EE2" w:rsidRPr="00BD7EE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Банк</w:t>
      </w:r>
      <w:r w:rsidR="00BD7EE2"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России</w:t>
      </w:r>
      <w:r w:rsidR="00BD7EE2"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</w:t>
      </w:r>
      <w:r w:rsidR="00BD7EE2" w:rsidRPr="00BD7EE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иные</w:t>
      </w:r>
      <w:r w:rsidR="00BD7EE2" w:rsidRPr="00BD7E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органы</w:t>
      </w:r>
      <w:r w:rsidR="00BD7EE2" w:rsidRPr="00BD7E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пределах</w:t>
      </w:r>
      <w:r w:rsidR="00BD7EE2" w:rsidRPr="00BD7E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их</w:t>
      </w:r>
      <w:r w:rsidR="00BD7EE2" w:rsidRPr="00BD7EE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компетенции,</w:t>
      </w:r>
      <w:r w:rsidR="00BD7EE2" w:rsidRPr="00BD7EE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установленной</w:t>
      </w:r>
      <w:r w:rsidR="00BD7EE2">
        <w:rPr>
          <w:rFonts w:ascii="Times New Roman" w:hAnsi="Times New Roman" w:cs="Times New Roman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случае, если договор с Клиентом содержит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lastRenderedPageBreak/>
        <w:t>условие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коммерческой</w:t>
      </w:r>
      <w:r w:rsidR="00BD7EE2"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тайне.</w:t>
      </w:r>
    </w:p>
    <w:p w:rsidR="00B6445E" w:rsidRPr="00BD7EE2" w:rsidRDefault="00052334" w:rsidP="00052334">
      <w:pPr>
        <w:pStyle w:val="a3"/>
        <w:spacing w:before="11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3.3.7.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E131E5">
        <w:rPr>
          <w:rFonts w:ascii="Times New Roman" w:hAnsi="Times New Roman" w:cs="Times New Roman"/>
          <w:sz w:val="24"/>
          <w:szCs w:val="24"/>
        </w:rPr>
        <w:t xml:space="preserve"> выполняет поручения К</w:t>
      </w:r>
      <w:r w:rsidR="00BD7EE2" w:rsidRPr="00BD7EE2">
        <w:rPr>
          <w:rFonts w:ascii="Times New Roman" w:hAnsi="Times New Roman" w:cs="Times New Roman"/>
          <w:sz w:val="24"/>
          <w:szCs w:val="24"/>
        </w:rPr>
        <w:t>лиентов добросовестно и в порядке их поступления.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Поручения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Клиентов,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поданные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заблаговременно</w:t>
      </w:r>
      <w:r w:rsidR="00BD7EE2"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(до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начала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торгов)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пользуются,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прочих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равных условиях, приоритетом перед текущими заявками других Клиентов и исполняются 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первую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очередь.</w:t>
      </w:r>
    </w:p>
    <w:p w:rsidR="00B6445E" w:rsidRPr="00BD7EE2" w:rsidRDefault="00052334" w:rsidP="00052334">
      <w:pPr>
        <w:pStyle w:val="a3"/>
        <w:spacing w:before="13" w:line="271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3.3.8. </w:t>
      </w:r>
      <w:r w:rsidR="00BD7EE2" w:rsidRPr="00BD7EE2">
        <w:rPr>
          <w:rFonts w:ascii="Times New Roman" w:hAnsi="Times New Roman" w:cs="Times New Roman"/>
          <w:sz w:val="24"/>
          <w:szCs w:val="24"/>
        </w:rPr>
        <w:t>Сделки, осуществляемые по поручению Клиентов, во всех случаях подлежат приоритетному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исполнению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сравнению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собственными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операциями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Общества</w:t>
      </w:r>
      <w:r w:rsidR="00BD7EE2"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052334" w:rsidP="00052334">
      <w:pPr>
        <w:pStyle w:val="a3"/>
        <w:spacing w:before="17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3.3.9. 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В случае если конфликт интересов </w:t>
      </w:r>
      <w:r w:rsidR="00BD7EE2">
        <w:rPr>
          <w:rFonts w:ascii="Times New Roman" w:hAnsi="Times New Roman" w:cs="Times New Roman"/>
          <w:sz w:val="24"/>
          <w:szCs w:val="24"/>
        </w:rPr>
        <w:t>Общества</w:t>
      </w:r>
      <w:r w:rsidR="007F13CD">
        <w:rPr>
          <w:rFonts w:ascii="Times New Roman" w:hAnsi="Times New Roman" w:cs="Times New Roman"/>
          <w:sz w:val="24"/>
          <w:szCs w:val="24"/>
        </w:rPr>
        <w:t xml:space="preserve"> и его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Клиента, о котором Клиент не был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уведомлен до получения </w:t>
      </w:r>
      <w:r w:rsidR="00BD7EE2">
        <w:rPr>
          <w:rFonts w:ascii="Times New Roman" w:hAnsi="Times New Roman" w:cs="Times New Roman"/>
          <w:sz w:val="24"/>
          <w:szCs w:val="24"/>
        </w:rPr>
        <w:t>Обществом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соответствующего поручения, привел к причинению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убытков,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13A4">
        <w:rPr>
          <w:rFonts w:ascii="Times New Roman" w:hAnsi="Times New Roman" w:cs="Times New Roman"/>
          <w:sz w:val="24"/>
          <w:szCs w:val="24"/>
        </w:rPr>
        <w:t>обязано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возместить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порядке,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установленном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гражданским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Российской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Федерации.</w:t>
      </w:r>
    </w:p>
    <w:p w:rsidR="00B6445E" w:rsidRPr="00BD7EE2" w:rsidRDefault="00052334" w:rsidP="00052334">
      <w:pPr>
        <w:pStyle w:val="a3"/>
        <w:spacing w:before="13" w:line="273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3.3.10.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не использует в любых совершаемых в собственных интересах сделках ценные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бумаги Клиентов, хранящиеся на счетах депо Клиентов, в том числе хранящихся на счетах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депо,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отношении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которых</w:t>
      </w:r>
      <w:r w:rsidR="00BD7EE2"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он</w:t>
      </w:r>
      <w:r w:rsidR="00E131E5">
        <w:rPr>
          <w:rFonts w:ascii="Times New Roman" w:hAnsi="Times New Roman" w:cs="Times New Roman"/>
          <w:sz w:val="24"/>
          <w:szCs w:val="24"/>
        </w:rPr>
        <w:t>о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является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оператором</w:t>
      </w:r>
      <w:r w:rsidR="00BD7EE2"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или</w:t>
      </w:r>
      <w:r w:rsidR="00BD7EE2"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попечителем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счета.</w:t>
      </w:r>
    </w:p>
    <w:p w:rsidR="00B6445E" w:rsidRPr="00BD7EE2" w:rsidRDefault="00052334" w:rsidP="00052334">
      <w:pPr>
        <w:pStyle w:val="a3"/>
        <w:spacing w:before="17" w:line="271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3.3.11.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отвечает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бумагами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своим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обязательствам,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обязательствам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других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клиентов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или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третьих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лиц.</w:t>
      </w:r>
    </w:p>
    <w:p w:rsidR="00B6445E" w:rsidRPr="00BD7EE2" w:rsidRDefault="00052334" w:rsidP="00052334">
      <w:pPr>
        <w:pStyle w:val="a3"/>
        <w:spacing w:before="16" w:line="276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3.3.12.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При осуществлении брокерской деятельности, денежные средства Клиентов, переданные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31E5">
        <w:rPr>
          <w:rFonts w:ascii="Times New Roman" w:hAnsi="Times New Roman" w:cs="Times New Roman"/>
          <w:sz w:val="24"/>
          <w:szCs w:val="24"/>
        </w:rPr>
        <w:t>Обществу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для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совершения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сделок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ценными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бумагами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(или)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заключения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договоров, являющихся производными финансовыми инструментами, а также денежные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средства, полученные </w:t>
      </w:r>
      <w:r w:rsidR="00BD7EE2">
        <w:rPr>
          <w:rFonts w:ascii="Times New Roman" w:hAnsi="Times New Roman" w:cs="Times New Roman"/>
          <w:sz w:val="24"/>
          <w:szCs w:val="24"/>
        </w:rPr>
        <w:t>Обществом</w:t>
      </w:r>
      <w:r w:rsidR="00BD7EE2" w:rsidRPr="00BD7EE2">
        <w:rPr>
          <w:rFonts w:ascii="Times New Roman" w:hAnsi="Times New Roman" w:cs="Times New Roman"/>
          <w:sz w:val="24"/>
          <w:szCs w:val="24"/>
        </w:rPr>
        <w:t xml:space="preserve"> по таким сделкам и (или) таким договорам, которые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совершены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(заключены)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основании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договоров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Клиентами,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должны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находиться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отдельном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банковском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(счетах),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открываемом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(открываемых)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кредитной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(специальный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брокерский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счет).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113A4">
        <w:rPr>
          <w:rFonts w:ascii="Times New Roman" w:hAnsi="Times New Roman" w:cs="Times New Roman"/>
          <w:sz w:val="24"/>
          <w:szCs w:val="24"/>
        </w:rPr>
        <w:t>обязано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вести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учет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денежных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средств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каждого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Клиента,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находящихся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специальном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брокерском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счете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(счетах),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отчитываться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перед</w:t>
      </w:r>
      <w:r w:rsidR="00BD7EE2"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Клиентом.</w:t>
      </w:r>
      <w:r w:rsidR="00BD7EE2"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денежные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средства</w:t>
      </w:r>
      <w:r w:rsidR="00BD7EE2"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Клиентов,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>находящиеся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>специальном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>брокерском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счете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(счетах),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может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быть</w:t>
      </w:r>
      <w:r w:rsidR="00BD7EE2"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обращено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взыскание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обязательствам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брокера.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вправе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зачислять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собственные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денежные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средства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на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специальный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брокерский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счет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(счета),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исключением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случаев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возврата</w:t>
      </w:r>
      <w:r w:rsidR="00BD7EE2"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Клиенту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и/или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предоставления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займа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Клиенту</w:t>
      </w:r>
      <w:r w:rsidR="00BD7EE2"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порядке,</w:t>
      </w:r>
      <w:r w:rsidR="00BD7EE2"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установленном</w:t>
      </w:r>
      <w:r w:rsidR="00BD7EE2"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D7EE2"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РФ.</w:t>
      </w:r>
    </w:p>
    <w:p w:rsidR="00B6445E" w:rsidRPr="00BD7EE2" w:rsidRDefault="00052334" w:rsidP="00052334">
      <w:pPr>
        <w:pStyle w:val="a3"/>
        <w:spacing w:before="15" w:line="273" w:lineRule="auto"/>
        <w:ind w:left="851" w:right="-3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3.3.13. </w:t>
      </w:r>
      <w:r w:rsidR="00BD7EE2">
        <w:rPr>
          <w:rFonts w:ascii="Times New Roman" w:hAnsi="Times New Roman" w:cs="Times New Roman"/>
          <w:sz w:val="24"/>
          <w:szCs w:val="24"/>
        </w:rPr>
        <w:t>Общество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в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процессе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исполнения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своих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обязанностей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по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договору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брокерского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обслуживания также соблюдает иные ограничения на совершение сделок, установленные</w:t>
      </w:r>
      <w:r w:rsidR="00BD7EE2"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текущим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D7EE2"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и/или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договором</w:t>
      </w:r>
      <w:r w:rsidR="00BD7EE2"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с</w:t>
      </w:r>
      <w:r w:rsidR="00BD7EE2"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BD7EE2">
        <w:rPr>
          <w:rFonts w:ascii="Times New Roman" w:hAnsi="Times New Roman" w:cs="Times New Roman"/>
          <w:sz w:val="24"/>
          <w:szCs w:val="24"/>
        </w:rPr>
        <w:t>Клиентом.</w:t>
      </w:r>
    </w:p>
    <w:p w:rsidR="00B6445E" w:rsidRPr="00BD7EE2" w:rsidRDefault="00B6445E" w:rsidP="00A914E7">
      <w:pPr>
        <w:pStyle w:val="a3"/>
        <w:spacing w:before="4"/>
        <w:ind w:right="-31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6445E" w:rsidP="00A914E7">
      <w:pPr>
        <w:pStyle w:val="a3"/>
        <w:spacing w:before="10"/>
        <w:ind w:right="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A914E7">
      <w:pPr>
        <w:pStyle w:val="1"/>
        <w:numPr>
          <w:ilvl w:val="0"/>
          <w:numId w:val="8"/>
        </w:numPr>
        <w:tabs>
          <w:tab w:val="left" w:pos="359"/>
          <w:tab w:val="left" w:pos="1813"/>
        </w:tabs>
        <w:spacing w:before="1"/>
        <w:ind w:left="1813" w:right="3" w:hanging="1813"/>
        <w:jc w:val="left"/>
        <w:rPr>
          <w:rFonts w:ascii="Times New Roman" w:hAnsi="Times New Roman" w:cs="Times New Roman"/>
          <w:sz w:val="24"/>
          <w:szCs w:val="24"/>
        </w:rPr>
      </w:pPr>
      <w:bookmarkStart w:id="7" w:name="_Toc114573656"/>
      <w:r w:rsidRPr="00BD7EE2">
        <w:rPr>
          <w:rFonts w:ascii="Times New Roman" w:hAnsi="Times New Roman" w:cs="Times New Roman"/>
          <w:sz w:val="24"/>
          <w:szCs w:val="24"/>
        </w:rPr>
        <w:t>ПОРЯДОК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РЕАЛИЗАЦИИ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ИСКЛЮЧЕНИЮ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bookmarkEnd w:id="7"/>
    </w:p>
    <w:p w:rsidR="00B6445E" w:rsidRPr="00BD7EE2" w:rsidRDefault="00B6445E" w:rsidP="00A914E7">
      <w:pPr>
        <w:pStyle w:val="a3"/>
        <w:spacing w:before="10"/>
        <w:ind w:right="3"/>
        <w:rPr>
          <w:rFonts w:ascii="Times New Roman" w:hAnsi="Times New Roman" w:cs="Times New Roman"/>
          <w:b/>
          <w:sz w:val="24"/>
          <w:szCs w:val="24"/>
        </w:rPr>
      </w:pPr>
    </w:p>
    <w:p w:rsidR="00B6445E" w:rsidRPr="00BD7EE2" w:rsidRDefault="00BD7EE2" w:rsidP="00A914E7">
      <w:pPr>
        <w:pStyle w:val="a3"/>
        <w:ind w:left="768"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Порядок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реализации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исключению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включает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себя</w:t>
      </w:r>
    </w:p>
    <w:p w:rsidR="00B6445E" w:rsidRPr="00BD7EE2" w:rsidRDefault="00BD7EE2" w:rsidP="00A914E7">
      <w:pPr>
        <w:pStyle w:val="a5"/>
        <w:numPr>
          <w:ilvl w:val="2"/>
          <w:numId w:val="5"/>
        </w:numPr>
        <w:tabs>
          <w:tab w:val="left" w:pos="1249"/>
        </w:tabs>
        <w:spacing w:before="100" w:line="276" w:lineRule="auto"/>
        <w:ind w:left="1249" w:right="3" w:hanging="36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принятие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предупредительных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числе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направленных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совмещении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видов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операций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инструментами,</w:t>
      </w:r>
    </w:p>
    <w:p w:rsidR="00B6445E" w:rsidRPr="00BD7EE2" w:rsidRDefault="00BD7EE2" w:rsidP="00A914E7">
      <w:pPr>
        <w:pStyle w:val="a5"/>
        <w:numPr>
          <w:ilvl w:val="2"/>
          <w:numId w:val="5"/>
        </w:numPr>
        <w:tabs>
          <w:tab w:val="left" w:pos="1249"/>
        </w:tabs>
        <w:spacing w:line="253" w:lineRule="exact"/>
        <w:ind w:left="1249" w:right="3" w:hanging="36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выявление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контроль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</w:p>
    <w:p w:rsidR="00B6445E" w:rsidRPr="00BD7EE2" w:rsidRDefault="00BD7EE2" w:rsidP="00A914E7">
      <w:pPr>
        <w:pStyle w:val="a5"/>
        <w:numPr>
          <w:ilvl w:val="2"/>
          <w:numId w:val="5"/>
        </w:numPr>
        <w:tabs>
          <w:tab w:val="left" w:pos="1249"/>
        </w:tabs>
        <w:spacing w:before="37"/>
        <w:ind w:left="1249" w:right="3" w:hanging="361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предотвращение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последствий.</w:t>
      </w:r>
    </w:p>
    <w:p w:rsidR="00B6445E" w:rsidRDefault="00B6445E" w:rsidP="00A914E7">
      <w:pPr>
        <w:pStyle w:val="a3"/>
        <w:spacing w:before="10"/>
        <w:ind w:right="3"/>
        <w:rPr>
          <w:rFonts w:ascii="Times New Roman" w:hAnsi="Times New Roman" w:cs="Times New Roman"/>
          <w:sz w:val="24"/>
          <w:szCs w:val="24"/>
        </w:rPr>
      </w:pPr>
    </w:p>
    <w:p w:rsidR="00B6445E" w:rsidRPr="00A914E7" w:rsidRDefault="00BD7EE2" w:rsidP="00A914E7">
      <w:pPr>
        <w:pStyle w:val="a5"/>
        <w:numPr>
          <w:ilvl w:val="1"/>
          <w:numId w:val="4"/>
        </w:numPr>
        <w:tabs>
          <w:tab w:val="left" w:pos="993"/>
        </w:tabs>
        <w:spacing w:before="1"/>
        <w:ind w:right="3" w:hanging="1169"/>
        <w:jc w:val="left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8" w:name="_Toc114573657"/>
      <w:r w:rsidRPr="00A914E7">
        <w:rPr>
          <w:rFonts w:ascii="Times New Roman" w:hAnsi="Times New Roman" w:cs="Times New Roman"/>
          <w:b/>
          <w:sz w:val="20"/>
          <w:szCs w:val="20"/>
        </w:rPr>
        <w:t>ПРИНЯТИЕ</w:t>
      </w:r>
      <w:r w:rsidRPr="00A914E7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ПРЕДУПРЕДИТЕЛЬНЫХ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МЕР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ПО</w:t>
      </w:r>
      <w:r w:rsidRPr="00A914E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ИСКЛЮЧЕНИЮ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КОНФЛИКТА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ИНТЕРЕСОВ</w:t>
      </w:r>
      <w:bookmarkEnd w:id="8"/>
    </w:p>
    <w:p w:rsidR="00B6445E" w:rsidRPr="00BD7EE2" w:rsidRDefault="00B6445E" w:rsidP="00A914E7">
      <w:pPr>
        <w:pStyle w:val="a3"/>
        <w:ind w:right="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приеме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работу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E131E5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указанный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сообщить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сведения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 своих близких родственниках. Данные сведения отражаются в анкете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сотрудника, которая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приобщается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личному делу.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</w:t>
      </w:r>
      <w:r w:rsidR="005113A4">
        <w:rPr>
          <w:rFonts w:ascii="Times New Roman" w:hAnsi="Times New Roman" w:cs="Times New Roman"/>
          <w:sz w:val="24"/>
          <w:szCs w:val="24"/>
        </w:rPr>
        <w:t>обязано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вести список аффилированных лиц, который применяется, в том числе для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выявления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сделок, 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совершении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имеется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заинтересованность.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Контролер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обязан довести содержание Перечня до сведения участников, Совета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директоров, Руководителя, сотрудников, задействованных в принятии решения о совершении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сделок и операций в интересах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E131E5">
        <w:rPr>
          <w:rFonts w:ascii="Times New Roman" w:hAnsi="Times New Roman" w:cs="Times New Roman"/>
          <w:sz w:val="24"/>
          <w:szCs w:val="24"/>
        </w:rPr>
        <w:t xml:space="preserve"> или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Клиентов, задействованных в совершении,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оформлении и учете сделок и операций в интересах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E131E5">
        <w:rPr>
          <w:rFonts w:ascii="Times New Roman" w:hAnsi="Times New Roman" w:cs="Times New Roman"/>
          <w:sz w:val="24"/>
          <w:szCs w:val="24"/>
        </w:rPr>
        <w:t xml:space="preserve"> или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Клиентов, а также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имеющих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доступ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Контролер осуществляет консультирование сотрудников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по вопросам применения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Перечня и иных внутренних документов, устанавливающих меры, направленные на исключение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(при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наличии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таких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документов).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19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строит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отношения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принципах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равноправия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добросовестности, правдивости, полного информирования Клиента об операциях, проводимых с</w:t>
      </w:r>
      <w:r w:rsidRPr="00BD7EE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бумагами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денежными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средствами, 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ними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рисках.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действует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позиции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добросовестного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отношения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всем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Клиентам.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использует некомпетентность или состояние здоровья Клиента в своих интересах, а также 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оказывает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одним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предпочтение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перед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другими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оказании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услуг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 ценных бумаг по признакам их национальности, пола, политических или религиозных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убеждений,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финансового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состояния.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осуществляет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добросовестно,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есть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степенью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заботливости и осмотрительности, которые от него требуются по существу отношений и условий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гражданского оборота, а также предпринимая все разумные действия по защите интересов 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имущества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4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руководствуется в своей профессиональной деятельности на рынке ценных бумаг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РФ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бумагам,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нормативными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актами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сфере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финансовых рынков.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19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Для обеспечения реализации принципа информационной открытости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A37266">
        <w:rPr>
          <w:rFonts w:ascii="Times New Roman" w:hAnsi="Times New Roman" w:cs="Times New Roman"/>
          <w:spacing w:val="-44"/>
          <w:sz w:val="24"/>
          <w:szCs w:val="24"/>
        </w:rPr>
        <w:t xml:space="preserve">   </w:t>
      </w:r>
      <w:r w:rsidRPr="00BD7EE2">
        <w:rPr>
          <w:rFonts w:ascii="Times New Roman" w:hAnsi="Times New Roman" w:cs="Times New Roman"/>
          <w:sz w:val="24"/>
          <w:szCs w:val="24"/>
        </w:rPr>
        <w:t>раскрытие информации о своем правовом статусе, финансовом положении и об операциях 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случаях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порядке,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установленных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федеральными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законами,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нормативными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актами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Банка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России,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условиями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в ходе осуществления профессиональной деятельности на рынке ценных бумаг 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допускает предвзятости, давления со стороны и в отношении третьих лиц, зависимости от них,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наносящей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ущерб Клиентам.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Основными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принципами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целях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предотвращения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уменьшения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негативных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последствий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являются: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249"/>
        </w:tabs>
        <w:spacing w:before="10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приоритет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перед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собственными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интересами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249"/>
        </w:tabs>
        <w:spacing w:before="37" w:line="27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исполнение поручений Клиентов в порядке очередности их поступления с учетом типов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рыночной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ситуации;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4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немедленно информирует Клиента и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предпринимает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меры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целью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урегулирования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19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обеспечивает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надлежащим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обособлением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использованием</w:t>
      </w:r>
      <w:r w:rsidRPr="00BD7E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денежных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="009C4474">
        <w:rPr>
          <w:rFonts w:ascii="Times New Roman" w:hAnsi="Times New Roman" w:cs="Times New Roman"/>
          <w:spacing w:val="-43"/>
          <w:sz w:val="24"/>
          <w:szCs w:val="24"/>
        </w:rPr>
        <w:t xml:space="preserve">  </w:t>
      </w:r>
      <w:r w:rsidRPr="00BD7EE2">
        <w:rPr>
          <w:rFonts w:ascii="Times New Roman" w:hAnsi="Times New Roman" w:cs="Times New Roman"/>
          <w:sz w:val="24"/>
          <w:szCs w:val="24"/>
        </w:rPr>
        <w:t>средств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надлежащим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обособлением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При наличии очевидной ошибки Клиента (в том числе ошибки в поручении)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использует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возникшую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вследствие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ошибки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ситуацию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собственной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выгоде и/или выгоде третьих лиц. В случае наличия очевидной ошибки Клиента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прилагает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разумные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усилия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предотвращению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ошибочного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поручения,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частности,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путем информирования Клиента об ошибке и/или запрашивания дополнительной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условиях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выполнения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поручения.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вправе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выполнять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своевременным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уведомлением Клиента об этом) в случае, если выполнение поручения приведет к нарушению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действующего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Российской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Федерации.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19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ведет раздельный учет собственных сделок и сделок Клиентов, раздельный учет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денежных средств и ценных бумаг, принадлежащих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 и денежных средств, и ценных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принадлежащих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операций/сделок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 информирует Клиентов о рисках, связанных с такими операциями и сделками, а также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 праве Клиента получать документы и информацию, предусмотренную законодательством РФ о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защите прав инвесторов, а также Базовым стандартом защиты прав и интересов физических 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юридических лиц - получателей финансовых услуг, оказываемых членами саморегулируемых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организаций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сфере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рынка,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объединяющих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брокеров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Базовым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стандартом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защиты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физических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юридических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-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получателей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услуг,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оказываемых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членами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саморегулируемых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организаций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сфере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рынка,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объединяющих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управляющих,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утвержденных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Банком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России</w:t>
      </w:r>
      <w:r w:rsidR="00A37266">
        <w:rPr>
          <w:rFonts w:ascii="Times New Roman" w:hAnsi="Times New Roman" w:cs="Times New Roman"/>
          <w:sz w:val="24"/>
          <w:szCs w:val="24"/>
        </w:rPr>
        <w:t>.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4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информирует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-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физических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правах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гарантиях,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 соответствие с Федеральным за</w:t>
      </w:r>
      <w:r w:rsidR="008A5D24">
        <w:rPr>
          <w:rFonts w:ascii="Times New Roman" w:hAnsi="Times New Roman" w:cs="Times New Roman"/>
          <w:sz w:val="24"/>
          <w:szCs w:val="24"/>
        </w:rPr>
        <w:t>коном от 5 марта 1999 г. №</w:t>
      </w:r>
      <w:r w:rsidRPr="00BD7EE2">
        <w:rPr>
          <w:rFonts w:ascii="Times New Roman" w:hAnsi="Times New Roman" w:cs="Times New Roman"/>
          <w:sz w:val="24"/>
          <w:szCs w:val="24"/>
        </w:rPr>
        <w:t xml:space="preserve"> 46-ФЗ "О защите прав и законных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инвесторов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бумаг".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19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требованию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обеспечить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раскрытие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необходимой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своем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финансовом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положении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соответствие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 Федеральным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5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марта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1999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г.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A5D24">
        <w:rPr>
          <w:rFonts w:ascii="Times New Roman" w:hAnsi="Times New Roman" w:cs="Times New Roman"/>
          <w:sz w:val="24"/>
          <w:szCs w:val="24"/>
        </w:rPr>
        <w:t>№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46-ФЗ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"О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защите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законных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инвесторов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бумаг".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заключении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обязуется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максимально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точно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формулировать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обязательства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сторон, 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частности, связанные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с: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248"/>
          <w:tab w:val="left" w:pos="1249"/>
        </w:tabs>
        <w:spacing w:before="1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порядком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поручений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248"/>
          <w:tab w:val="left" w:pos="1249"/>
        </w:tabs>
        <w:spacing w:before="38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порядком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оказания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услуг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Клиенту;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248"/>
          <w:tab w:val="left" w:pos="1249"/>
        </w:tabs>
        <w:spacing w:before="37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сторонами;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248"/>
          <w:tab w:val="left" w:pos="1249"/>
        </w:tabs>
        <w:spacing w:before="37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размером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порядком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оплаты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вознаграждения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52" w:line="242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заключении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Клиентом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обязуется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четко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регламентировать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процедуру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досудебного урегулирования конфликтов, могущих возникнуть в процессе исполнения договора,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полно и определенно установить случаи ответственности за неисполнение либо ненадлежащее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условий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14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разрабатывает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четкий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порядок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обмена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информацией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процессе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исполнения договора, в частности, определяет возможность использования различных средств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связи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(ускоренная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доставка,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доставка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курьером,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факсимильная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связь,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электронная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почта).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59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обеспечивает режим Конфиденциальной информации, поступившей от Клиента,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вышеупомянутая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остается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отдельного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структурного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подразделения либо в распоряжении конкретного Сотрудника, который ее получил, и не 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быть использована в интересах Сотрудников такого отдельного структурного подразделения (в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такого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37266">
        <w:rPr>
          <w:rFonts w:ascii="Times New Roman" w:hAnsi="Times New Roman" w:cs="Times New Roman"/>
          <w:sz w:val="24"/>
          <w:szCs w:val="24"/>
        </w:rPr>
        <w:t>Сотрудника), сам</w:t>
      </w:r>
      <w:r w:rsidR="002208AF">
        <w:rPr>
          <w:rFonts w:ascii="Times New Roman" w:hAnsi="Times New Roman" w:cs="Times New Roman"/>
          <w:sz w:val="24"/>
          <w:szCs w:val="24"/>
        </w:rPr>
        <w:t>о</w:t>
      </w:r>
      <w:r w:rsidR="00A37266">
        <w:rPr>
          <w:rFonts w:ascii="Times New Roman" w:hAnsi="Times New Roman" w:cs="Times New Roman"/>
          <w:sz w:val="24"/>
          <w:szCs w:val="24"/>
        </w:rPr>
        <w:t>го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третьих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Конфиденциальная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использована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только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случаях,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прямо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договорами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между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между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запрещена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действующим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0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Для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поддержания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информационных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барьеров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предотвращения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использует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следующие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методы: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109"/>
        </w:tabs>
        <w:spacing w:before="1" w:line="273" w:lineRule="auto"/>
        <w:ind w:left="1109" w:right="3" w:hanging="285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ограничения</w:t>
      </w:r>
      <w:r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перемещения</w:t>
      </w:r>
      <w:r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передачи</w:t>
      </w:r>
      <w:r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внутри</w:t>
      </w:r>
      <w:r w:rsidRPr="00BD7EE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помещений</w:t>
      </w:r>
      <w:r w:rsidRPr="00BD7EE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обеспечением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физической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информационно–технологической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109"/>
        </w:tabs>
        <w:spacing w:before="5" w:line="273" w:lineRule="auto"/>
        <w:ind w:left="1109" w:right="3" w:hanging="285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использование</w:t>
      </w:r>
      <w:r w:rsidRPr="00BD7E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паролей</w:t>
      </w:r>
      <w:r w:rsidRPr="00BD7E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(кодовых</w:t>
      </w:r>
      <w:r w:rsidRPr="00BD7EE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слов)</w:t>
      </w:r>
      <w:r w:rsidRPr="00BD7EE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иных</w:t>
      </w:r>
      <w:r w:rsidRPr="00BD7EE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способов</w:t>
      </w:r>
      <w:r w:rsidRPr="00BD7E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идентификации</w:t>
      </w:r>
      <w:r w:rsidRPr="00BD7EE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лиц,</w:t>
      </w:r>
      <w:r w:rsidRPr="00BD7EE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имеющих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право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пользования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информацией;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109"/>
        </w:tabs>
        <w:spacing w:before="5" w:line="273" w:lineRule="auto"/>
        <w:ind w:left="1109" w:right="3" w:hanging="285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осуществление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надлежащего</w:t>
      </w:r>
      <w:r w:rsidRPr="00BD7EE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надзора</w:t>
      </w:r>
      <w:r w:rsidRPr="00BD7EE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Работниками</w:t>
      </w:r>
      <w:r w:rsidRPr="00BD7E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наделенными</w:t>
      </w:r>
      <w:r w:rsidRPr="00BD7EE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lastRenderedPageBreak/>
        <w:t>доступом</w:t>
      </w:r>
      <w:r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информации;</w:t>
      </w:r>
    </w:p>
    <w:p w:rsidR="00B6445E" w:rsidRPr="00BD7EE2" w:rsidRDefault="00BD7EE2" w:rsidP="00A914E7">
      <w:pPr>
        <w:pStyle w:val="a5"/>
        <w:numPr>
          <w:ilvl w:val="3"/>
          <w:numId w:val="3"/>
        </w:numPr>
        <w:tabs>
          <w:tab w:val="left" w:pos="1109"/>
          <w:tab w:val="left" w:pos="2292"/>
          <w:tab w:val="left" w:pos="2628"/>
          <w:tab w:val="left" w:pos="3687"/>
          <w:tab w:val="left" w:pos="4763"/>
          <w:tab w:val="left" w:pos="6126"/>
          <w:tab w:val="left" w:pos="7361"/>
          <w:tab w:val="left" w:pos="7816"/>
        </w:tabs>
        <w:spacing w:before="8" w:line="271" w:lineRule="auto"/>
        <w:ind w:left="1109" w:right="3" w:hanging="285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включение</w:t>
      </w:r>
      <w:r w:rsidRPr="00BD7EE2">
        <w:rPr>
          <w:rFonts w:ascii="Times New Roman" w:hAnsi="Times New Roman" w:cs="Times New Roman"/>
          <w:sz w:val="24"/>
          <w:szCs w:val="24"/>
        </w:rPr>
        <w:tab/>
        <w:t>в</w:t>
      </w:r>
      <w:r w:rsidRPr="00BD7EE2">
        <w:rPr>
          <w:rFonts w:ascii="Times New Roman" w:hAnsi="Times New Roman" w:cs="Times New Roman"/>
          <w:sz w:val="24"/>
          <w:szCs w:val="24"/>
        </w:rPr>
        <w:tab/>
        <w:t>трудовые</w:t>
      </w:r>
      <w:r w:rsidRPr="00BD7EE2">
        <w:rPr>
          <w:rFonts w:ascii="Times New Roman" w:hAnsi="Times New Roman" w:cs="Times New Roman"/>
          <w:sz w:val="24"/>
          <w:szCs w:val="24"/>
        </w:rPr>
        <w:tab/>
        <w:t>договоры</w:t>
      </w:r>
      <w:r w:rsidRPr="00BD7EE2">
        <w:rPr>
          <w:rFonts w:ascii="Times New Roman" w:hAnsi="Times New Roman" w:cs="Times New Roman"/>
          <w:sz w:val="24"/>
          <w:szCs w:val="24"/>
        </w:rPr>
        <w:tab/>
        <w:t>обязательств</w:t>
      </w:r>
      <w:r w:rsidRPr="00BD7EE2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BD7EE2">
        <w:rPr>
          <w:rFonts w:ascii="Times New Roman" w:hAnsi="Times New Roman" w:cs="Times New Roman"/>
          <w:sz w:val="24"/>
          <w:szCs w:val="24"/>
        </w:rPr>
        <w:tab/>
        <w:t>по</w:t>
      </w:r>
      <w:r w:rsidRPr="00BD7EE2">
        <w:rPr>
          <w:rFonts w:ascii="Times New Roman" w:hAnsi="Times New Roman" w:cs="Times New Roman"/>
          <w:sz w:val="24"/>
          <w:szCs w:val="24"/>
        </w:rPr>
        <w:tab/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неразглашению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2"/>
          <w:numId w:val="3"/>
        </w:numPr>
        <w:tabs>
          <w:tab w:val="left" w:pos="825"/>
        </w:tabs>
        <w:spacing w:before="129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Рекламная информация, предоставляемая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z w:val="24"/>
          <w:szCs w:val="24"/>
        </w:rPr>
        <w:t>, должна соответствовать требованиям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действующего законодательства РФ, в обязательном порядке согласовываться с Контролером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содержать недостоверных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сведений.</w:t>
      </w:r>
    </w:p>
    <w:p w:rsidR="00B6445E" w:rsidRPr="00BD7EE2" w:rsidRDefault="00B6445E" w:rsidP="00A914E7">
      <w:pPr>
        <w:pStyle w:val="a3"/>
        <w:spacing w:before="11"/>
        <w:ind w:right="3"/>
        <w:rPr>
          <w:rFonts w:ascii="Times New Roman" w:hAnsi="Times New Roman" w:cs="Times New Roman"/>
          <w:sz w:val="24"/>
          <w:szCs w:val="24"/>
        </w:rPr>
      </w:pPr>
    </w:p>
    <w:p w:rsidR="00B6445E" w:rsidRPr="00A914E7" w:rsidRDefault="00BD7EE2" w:rsidP="00A914E7">
      <w:pPr>
        <w:pStyle w:val="a5"/>
        <w:numPr>
          <w:ilvl w:val="1"/>
          <w:numId w:val="4"/>
        </w:numPr>
        <w:tabs>
          <w:tab w:val="left" w:pos="993"/>
        </w:tabs>
        <w:ind w:left="2321" w:right="3" w:hanging="2179"/>
        <w:jc w:val="left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9" w:name="_Toc114573658"/>
      <w:r w:rsidRPr="00A914E7">
        <w:rPr>
          <w:rFonts w:ascii="Times New Roman" w:hAnsi="Times New Roman" w:cs="Times New Roman"/>
          <w:b/>
          <w:sz w:val="20"/>
          <w:szCs w:val="20"/>
        </w:rPr>
        <w:t>МЕРЫ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ПО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ВЫЯВЛЕНИЮ</w:t>
      </w:r>
      <w:r w:rsidRPr="00A914E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КОНТРОЛЮ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КОНФЛИКТА</w:t>
      </w:r>
      <w:r w:rsidRP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ИНТЕРЕСОВ</w:t>
      </w:r>
      <w:bookmarkEnd w:id="9"/>
    </w:p>
    <w:p w:rsidR="00B6445E" w:rsidRPr="00BD7EE2" w:rsidRDefault="00B6445E" w:rsidP="00A914E7">
      <w:pPr>
        <w:pStyle w:val="a3"/>
        <w:spacing w:before="10"/>
        <w:ind w:right="3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A914E7">
      <w:pPr>
        <w:pStyle w:val="a5"/>
        <w:numPr>
          <w:ilvl w:val="2"/>
          <w:numId w:val="2"/>
        </w:numPr>
        <w:tabs>
          <w:tab w:val="left" w:pos="836"/>
          <w:tab w:val="left" w:pos="837"/>
        </w:tabs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Для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выявления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интересов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>:</w:t>
      </w:r>
    </w:p>
    <w:p w:rsidR="00B6445E" w:rsidRPr="00BD7EE2" w:rsidRDefault="00BD7EE2" w:rsidP="00A914E7">
      <w:pPr>
        <w:pStyle w:val="a5"/>
        <w:numPr>
          <w:ilvl w:val="3"/>
          <w:numId w:val="12"/>
        </w:numPr>
        <w:tabs>
          <w:tab w:val="left" w:pos="969"/>
        </w:tabs>
        <w:spacing w:before="158" w:line="276" w:lineRule="auto"/>
        <w:ind w:right="3" w:hanging="606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ведет систему документооборота, в которой все приходящие в адрес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 xml:space="preserve"> претензии и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жалобы Клиентов регистрируются в соответствии с общими принципами документооборота 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направляются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>рассмотрения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руководителям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структурных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подразделений/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сотрудникам,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копии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—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Руководителю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Контролеру.</w:t>
      </w:r>
    </w:p>
    <w:p w:rsidR="00B6445E" w:rsidRPr="00BD7EE2" w:rsidRDefault="00BD7EE2" w:rsidP="00A914E7">
      <w:pPr>
        <w:pStyle w:val="a5"/>
        <w:numPr>
          <w:ilvl w:val="3"/>
          <w:numId w:val="12"/>
        </w:numPr>
        <w:tabs>
          <w:tab w:val="left" w:pos="969"/>
        </w:tabs>
        <w:spacing w:before="2" w:line="273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раскрытия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Конфиденциальной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проводит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служебное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расследование.</w:t>
      </w:r>
    </w:p>
    <w:p w:rsidR="00B6445E" w:rsidRPr="00BD7EE2" w:rsidRDefault="00BD7EE2" w:rsidP="00A914E7">
      <w:pPr>
        <w:pStyle w:val="a5"/>
        <w:numPr>
          <w:ilvl w:val="3"/>
          <w:numId w:val="12"/>
        </w:numPr>
        <w:tabs>
          <w:tab w:val="left" w:pos="969"/>
        </w:tabs>
        <w:spacing w:before="5" w:line="276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рассматривает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все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поступающие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обращения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касающиеся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возможного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также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направляет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обращения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порядке,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Инструкцией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внутреннем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2"/>
          <w:numId w:val="2"/>
        </w:numPr>
        <w:tabs>
          <w:tab w:val="left" w:pos="825"/>
        </w:tabs>
        <w:spacing w:line="278" w:lineRule="auto"/>
        <w:ind w:left="824" w:right="3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Сотрудники, которым стало известно о возникшем/возможном конфликте интересов обязаны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сообщить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этом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своему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непосредственному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руководителю,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также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Контролеру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2"/>
          <w:numId w:val="2"/>
        </w:numPr>
        <w:tabs>
          <w:tab w:val="left" w:pos="825"/>
        </w:tabs>
        <w:spacing w:line="276" w:lineRule="auto"/>
        <w:ind w:left="824" w:right="3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поступлении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адрес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претензий,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санкций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запросов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регулирующих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органов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(Банка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России,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налоговых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органов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внутренних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дел),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возможным/возникшим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поступившие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регистрируются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доводятся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7266">
        <w:rPr>
          <w:rFonts w:ascii="Times New Roman" w:hAnsi="Times New Roman" w:cs="Times New Roman"/>
          <w:sz w:val="24"/>
          <w:szCs w:val="24"/>
        </w:rPr>
        <w:t>Р</w:t>
      </w:r>
      <w:r w:rsidRPr="00BD7EE2">
        <w:rPr>
          <w:rFonts w:ascii="Times New Roman" w:hAnsi="Times New Roman" w:cs="Times New Roman"/>
          <w:sz w:val="24"/>
          <w:szCs w:val="24"/>
        </w:rPr>
        <w:t>уководителя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A914E7">
      <w:pPr>
        <w:pStyle w:val="a5"/>
        <w:numPr>
          <w:ilvl w:val="2"/>
          <w:numId w:val="2"/>
        </w:numPr>
        <w:tabs>
          <w:tab w:val="left" w:pos="825"/>
        </w:tabs>
        <w:spacing w:line="278" w:lineRule="auto"/>
        <w:ind w:left="824" w:right="3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Контроль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выявлением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возлагается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руководителей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подразделений/сотрудников,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ответственных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проведение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операций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и/или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ответственных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работу с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клиентами.</w:t>
      </w:r>
    </w:p>
    <w:p w:rsidR="00B6445E" w:rsidRPr="00A37266" w:rsidRDefault="00BD7EE2" w:rsidP="00A37266">
      <w:pPr>
        <w:pStyle w:val="a5"/>
        <w:numPr>
          <w:ilvl w:val="2"/>
          <w:numId w:val="2"/>
        </w:numPr>
        <w:tabs>
          <w:tab w:val="left" w:pos="825"/>
        </w:tabs>
        <w:spacing w:line="276" w:lineRule="auto"/>
        <w:ind w:left="824" w:right="3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Контролер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осуществляет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периодическую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проверку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соблюдения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настоящего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Перечня,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внутренних</w:t>
      </w:r>
      <w:r w:rsidRPr="00BD7E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документов</w:t>
      </w:r>
      <w:r w:rsidRPr="00BD7E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устанавливающих</w:t>
      </w:r>
      <w:r w:rsidRPr="00BD7E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меры,</w:t>
      </w:r>
      <w:r w:rsidRPr="00BD7EE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направленные</w:t>
      </w:r>
      <w:r w:rsidRPr="00BD7E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исключение</w:t>
      </w:r>
      <w:r w:rsidR="00A37266">
        <w:rPr>
          <w:rFonts w:ascii="Times New Roman" w:hAnsi="Times New Roman" w:cs="Times New Roman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конфликта</w:t>
      </w:r>
      <w:r w:rsidRPr="00A372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интересов</w:t>
      </w:r>
      <w:r w:rsidRPr="00A372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(при</w:t>
      </w:r>
      <w:r w:rsidRPr="00A372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наличии</w:t>
      </w:r>
      <w:r w:rsidRPr="00A372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таких</w:t>
      </w:r>
      <w:r w:rsidRPr="00A372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внутренних</w:t>
      </w:r>
      <w:r w:rsidRPr="00A372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документов),</w:t>
      </w:r>
      <w:r w:rsidRPr="00A372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в</w:t>
      </w:r>
      <w:r w:rsidRPr="00A372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том</w:t>
      </w:r>
      <w:r w:rsidRPr="00A372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числе</w:t>
      </w:r>
      <w:r w:rsidRPr="00A372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соблюдения</w:t>
      </w:r>
      <w:r w:rsidRPr="00A372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норм</w:t>
      </w:r>
      <w:r w:rsidRPr="00A3726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Устава в части порядка заключения сделок, в совершении которых имеется заинтересованность</w:t>
      </w:r>
      <w:r w:rsidRPr="00A372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со стороны Руководителя, Совета директоров, участников Общества. Составляет и доводит до</w:t>
      </w:r>
      <w:r w:rsidRPr="00A37266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сведения</w:t>
      </w:r>
      <w:r w:rsidRPr="00A372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7266" w:rsidRPr="00A37266">
        <w:rPr>
          <w:rFonts w:ascii="Times New Roman" w:hAnsi="Times New Roman" w:cs="Times New Roman"/>
          <w:sz w:val="24"/>
          <w:szCs w:val="24"/>
        </w:rPr>
        <w:t>Р</w:t>
      </w:r>
      <w:r w:rsidRPr="00A37266">
        <w:rPr>
          <w:rFonts w:ascii="Times New Roman" w:hAnsi="Times New Roman" w:cs="Times New Roman"/>
          <w:sz w:val="24"/>
          <w:szCs w:val="24"/>
        </w:rPr>
        <w:t>уководителя</w:t>
      </w:r>
      <w:r w:rsidRPr="00A372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Общества</w:t>
      </w:r>
      <w:r w:rsidRPr="00A372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отчет в</w:t>
      </w:r>
      <w:r w:rsidRPr="00A372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случае</w:t>
      </w:r>
      <w:r w:rsidRPr="00A372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выявления</w:t>
      </w:r>
      <w:r w:rsidRPr="00A372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7266">
        <w:rPr>
          <w:rFonts w:ascii="Times New Roman" w:hAnsi="Times New Roman" w:cs="Times New Roman"/>
          <w:sz w:val="24"/>
          <w:szCs w:val="24"/>
        </w:rPr>
        <w:t>нарушения.</w:t>
      </w:r>
    </w:p>
    <w:p w:rsidR="00B6445E" w:rsidRPr="00BD7EE2" w:rsidRDefault="00BD7EE2" w:rsidP="00A914E7">
      <w:pPr>
        <w:pStyle w:val="a3"/>
        <w:spacing w:before="122"/>
        <w:ind w:left="1109" w:right="3"/>
        <w:jc w:val="both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Объектами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контроля,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том числе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являются:</w:t>
      </w:r>
    </w:p>
    <w:p w:rsidR="00B6445E" w:rsidRPr="00BD7EE2" w:rsidRDefault="00BD7EE2" w:rsidP="00A914E7">
      <w:pPr>
        <w:pStyle w:val="a5"/>
        <w:numPr>
          <w:ilvl w:val="3"/>
          <w:numId w:val="13"/>
        </w:numPr>
        <w:tabs>
          <w:tab w:val="left" w:pos="1032"/>
          <w:tab w:val="left" w:pos="1033"/>
        </w:tabs>
        <w:spacing w:before="37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соблюдение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мероприятий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определению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профиля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клиента;</w:t>
      </w:r>
    </w:p>
    <w:p w:rsidR="00B6445E" w:rsidRPr="00BD7EE2" w:rsidRDefault="00BD7EE2" w:rsidP="00A914E7">
      <w:pPr>
        <w:pStyle w:val="a5"/>
        <w:numPr>
          <w:ilvl w:val="3"/>
          <w:numId w:val="13"/>
        </w:numPr>
        <w:tabs>
          <w:tab w:val="left" w:pos="1032"/>
          <w:tab w:val="left" w:pos="1033"/>
        </w:tabs>
        <w:spacing w:before="37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своевременность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внесения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изменений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инвестиционный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профиль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клиента;</w:t>
      </w:r>
    </w:p>
    <w:p w:rsidR="00B6445E" w:rsidRPr="00BD7EE2" w:rsidRDefault="00BD7EE2" w:rsidP="00A914E7">
      <w:pPr>
        <w:pStyle w:val="a5"/>
        <w:numPr>
          <w:ilvl w:val="3"/>
          <w:numId w:val="13"/>
        </w:numPr>
        <w:tabs>
          <w:tab w:val="left" w:pos="1032"/>
          <w:tab w:val="left" w:pos="1033"/>
        </w:tabs>
        <w:spacing w:before="9"/>
        <w:ind w:right="3"/>
        <w:jc w:val="left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соблюдение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периодичности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мониторинга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инвестиционного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портфеля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клиента;</w:t>
      </w:r>
    </w:p>
    <w:p w:rsidR="00B6445E" w:rsidRPr="00BD7EE2" w:rsidRDefault="00BD7EE2" w:rsidP="00A914E7">
      <w:pPr>
        <w:pStyle w:val="a5"/>
        <w:numPr>
          <w:ilvl w:val="2"/>
          <w:numId w:val="2"/>
        </w:numPr>
        <w:tabs>
          <w:tab w:val="left" w:pos="825"/>
        </w:tabs>
        <w:spacing w:before="7" w:line="276" w:lineRule="auto"/>
        <w:ind w:left="824" w:right="3" w:hanging="70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Руководитель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организовать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устранение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выявленных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нарушений.</w:t>
      </w:r>
    </w:p>
    <w:p w:rsidR="00B6445E" w:rsidRPr="00BD7EE2" w:rsidRDefault="00B6445E">
      <w:pPr>
        <w:pStyle w:val="a3"/>
        <w:spacing w:before="2"/>
        <w:rPr>
          <w:rFonts w:ascii="Times New Roman" w:hAnsi="Times New Roman" w:cs="Times New Roman"/>
          <w:sz w:val="24"/>
          <w:szCs w:val="24"/>
        </w:rPr>
      </w:pPr>
    </w:p>
    <w:p w:rsidR="00B6445E" w:rsidRPr="00A914E7" w:rsidRDefault="00BD7EE2" w:rsidP="00A914E7">
      <w:pPr>
        <w:pStyle w:val="a5"/>
        <w:numPr>
          <w:ilvl w:val="1"/>
          <w:numId w:val="4"/>
        </w:numPr>
        <w:ind w:left="709" w:right="-315" w:hanging="425"/>
        <w:jc w:val="left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0" w:name="_Toc114573659"/>
      <w:r w:rsidRPr="00A914E7">
        <w:rPr>
          <w:rFonts w:ascii="Times New Roman" w:hAnsi="Times New Roman" w:cs="Times New Roman"/>
          <w:b/>
          <w:sz w:val="20"/>
          <w:szCs w:val="20"/>
        </w:rPr>
        <w:t>МЕРЫ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ПО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УРЕГУЛИРОВАНИЮ</w:t>
      </w:r>
      <w:r w:rsidRPr="00A914E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ПРЕДОТВРАЩЕНИЮ</w:t>
      </w:r>
      <w:r w:rsidRPr="00A914E7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ПОСЛЕДСТВИЙ</w:t>
      </w:r>
      <w:r w:rsidRPr="00A914E7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КОНФЛИКТА</w:t>
      </w:r>
      <w:r w:rsidR="00A914E7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A914E7">
        <w:rPr>
          <w:rFonts w:ascii="Times New Roman" w:hAnsi="Times New Roman" w:cs="Times New Roman"/>
          <w:b/>
          <w:sz w:val="20"/>
          <w:szCs w:val="20"/>
        </w:rPr>
        <w:t>ИНТЕРЕСОВ</w:t>
      </w:r>
      <w:bookmarkEnd w:id="10"/>
    </w:p>
    <w:p w:rsidR="00B6445E" w:rsidRPr="00BD7EE2" w:rsidRDefault="00B6445E" w:rsidP="0099720C">
      <w:pPr>
        <w:pStyle w:val="a3"/>
        <w:spacing w:before="11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целях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предотвращения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последствий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Сотрудники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обязаны: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109"/>
        </w:tabs>
        <w:spacing w:before="37" w:line="273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воздерживаться от совершения действий и принятия решений, которые могут привести 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lastRenderedPageBreak/>
        <w:t>возникновению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интересов;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109"/>
        </w:tabs>
        <w:spacing w:before="5" w:line="273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доводить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сведения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своего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непосредственного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Контролера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сведения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появлении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условий,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которые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могут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повлечь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возникновение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A37266">
        <w:rPr>
          <w:rFonts w:ascii="Times New Roman" w:hAnsi="Times New Roman" w:cs="Times New Roman"/>
          <w:spacing w:val="-42"/>
          <w:sz w:val="24"/>
          <w:szCs w:val="24"/>
        </w:rPr>
        <w:t xml:space="preserve"> 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также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интересов;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109"/>
        </w:tabs>
        <w:spacing w:before="6"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сообщать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своему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непосредственному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Контролеру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обстоятельств,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препятствующих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независимому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добросовестному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осуществлению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должностных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before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используются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следующие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выявленными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конфликтами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интересов: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249"/>
        </w:tabs>
        <w:spacing w:line="273" w:lineRule="auto"/>
        <w:ind w:left="124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ограничение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доступа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конкретной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информации,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которая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может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затрагивать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личные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интересы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Работника;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249"/>
        </w:tabs>
        <w:spacing w:before="5" w:line="273" w:lineRule="auto"/>
        <w:ind w:left="124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добровольный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отказ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отстранение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(постоянное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временное) от участия в обсуждении и процессе принятия решений по вопросам, которые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находятся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могут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оказаться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влиянием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интересов;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249"/>
        </w:tabs>
        <w:spacing w:before="6"/>
        <w:ind w:left="124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пересмотр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изменение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функциональных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обязанностей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Работника;</w:t>
      </w:r>
    </w:p>
    <w:p w:rsidR="00B6445E" w:rsidRPr="00BD7EE2" w:rsidRDefault="00BD7EE2" w:rsidP="00A57431">
      <w:pPr>
        <w:pStyle w:val="a5"/>
        <w:numPr>
          <w:ilvl w:val="3"/>
          <w:numId w:val="1"/>
        </w:numPr>
        <w:tabs>
          <w:tab w:val="left" w:pos="1248"/>
          <w:tab w:val="left" w:pos="1249"/>
        </w:tabs>
        <w:spacing w:before="37" w:line="273" w:lineRule="auto"/>
        <w:ind w:left="124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временное</w:t>
      </w:r>
      <w:r w:rsidRPr="00BD7E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отстранение</w:t>
      </w:r>
      <w:r w:rsidRPr="00BD7E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</w:t>
      </w:r>
      <w:r w:rsidRPr="00BD7EE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должности,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если</w:t>
      </w:r>
      <w:r w:rsidRPr="00BD7E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личные</w:t>
      </w:r>
      <w:r w:rsidRPr="00BD7EE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интересы</w:t>
      </w:r>
      <w:r w:rsidRPr="00BD7E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входят</w:t>
      </w:r>
      <w:r w:rsidRPr="00BD7EE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противоречие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функциональными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обязанностями;</w:t>
      </w:r>
    </w:p>
    <w:p w:rsidR="00B6445E" w:rsidRPr="00BD7EE2" w:rsidRDefault="00BD7EE2" w:rsidP="00A57431">
      <w:pPr>
        <w:pStyle w:val="a5"/>
        <w:numPr>
          <w:ilvl w:val="3"/>
          <w:numId w:val="1"/>
        </w:numPr>
        <w:tabs>
          <w:tab w:val="left" w:pos="1248"/>
          <w:tab w:val="left" w:pos="1249"/>
        </w:tabs>
        <w:spacing w:before="5" w:line="273" w:lineRule="auto"/>
        <w:ind w:left="124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перевод</w:t>
      </w:r>
      <w:r w:rsidRPr="00BD7E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Работника</w:t>
      </w:r>
      <w:r w:rsidRPr="00BD7EE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должность,</w:t>
      </w:r>
      <w:r w:rsidRPr="00BD7EE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предусматривающую</w:t>
      </w:r>
      <w:r w:rsidRPr="00BD7EE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выполнение</w:t>
      </w:r>
      <w:r w:rsidRPr="00BD7E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функциональных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обязанностей,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связанных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интересов;</w:t>
      </w:r>
    </w:p>
    <w:p w:rsidR="00702540" w:rsidRDefault="00BD7EE2" w:rsidP="00A57431">
      <w:pPr>
        <w:pStyle w:val="a5"/>
        <w:numPr>
          <w:ilvl w:val="3"/>
          <w:numId w:val="1"/>
        </w:numPr>
        <w:tabs>
          <w:tab w:val="left" w:pos="1249"/>
        </w:tabs>
        <w:spacing w:before="100" w:line="273" w:lineRule="auto"/>
        <w:ind w:left="1249"/>
        <w:rPr>
          <w:rFonts w:ascii="Times New Roman" w:hAnsi="Times New Roman" w:cs="Times New Roman"/>
          <w:sz w:val="24"/>
          <w:szCs w:val="24"/>
        </w:rPr>
      </w:pPr>
      <w:r w:rsidRPr="00A914E7">
        <w:rPr>
          <w:rFonts w:ascii="Times New Roman" w:hAnsi="Times New Roman" w:cs="Times New Roman"/>
          <w:sz w:val="24"/>
          <w:szCs w:val="24"/>
        </w:rPr>
        <w:t>увольнение</w:t>
      </w:r>
      <w:r w:rsidRPr="00A914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Работника</w:t>
      </w:r>
      <w:r w:rsidRPr="00A914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из</w:t>
      </w:r>
      <w:r w:rsidRPr="00A914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Общества</w:t>
      </w:r>
      <w:r w:rsidRPr="00A914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по</w:t>
      </w:r>
      <w:r w:rsidRPr="00A914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инициативе</w:t>
      </w:r>
      <w:r w:rsidRPr="00A914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Работника;</w:t>
      </w:r>
      <w:r w:rsidR="00A57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45E" w:rsidRPr="00A914E7" w:rsidRDefault="00BD7EE2" w:rsidP="00A57431">
      <w:pPr>
        <w:pStyle w:val="a5"/>
        <w:numPr>
          <w:ilvl w:val="3"/>
          <w:numId w:val="1"/>
        </w:numPr>
        <w:tabs>
          <w:tab w:val="left" w:pos="1249"/>
        </w:tabs>
        <w:spacing w:before="100" w:line="273" w:lineRule="auto"/>
        <w:ind w:left="1249"/>
        <w:rPr>
          <w:rFonts w:ascii="Times New Roman" w:hAnsi="Times New Roman" w:cs="Times New Roman"/>
          <w:sz w:val="24"/>
          <w:szCs w:val="24"/>
        </w:rPr>
      </w:pPr>
      <w:r w:rsidRPr="00A914E7">
        <w:rPr>
          <w:rFonts w:ascii="Times New Roman" w:hAnsi="Times New Roman" w:cs="Times New Roman"/>
          <w:sz w:val="24"/>
          <w:szCs w:val="24"/>
        </w:rPr>
        <w:t>увольнение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Работника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по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инициативе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Общества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за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непринятие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Работником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мер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по</w:t>
      </w:r>
      <w:r w:rsidRPr="00A914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предотвращению</w:t>
      </w:r>
      <w:r w:rsidRPr="00A914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или</w:t>
      </w:r>
      <w:r w:rsidRPr="00A914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урегулированию</w:t>
      </w:r>
      <w:r w:rsidRPr="00A914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конфликта</w:t>
      </w:r>
      <w:r w:rsidRPr="00A914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интересов,</w:t>
      </w:r>
      <w:r w:rsidRPr="00A914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стороной</w:t>
      </w:r>
      <w:r w:rsidRPr="00A914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которого</w:t>
      </w:r>
      <w:r w:rsidRPr="00A914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он</w:t>
      </w:r>
      <w:r w:rsidRPr="00A914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является</w:t>
      </w:r>
      <w:r w:rsidRPr="00A914E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A914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pacing w:val="-1"/>
          <w:sz w:val="24"/>
          <w:szCs w:val="24"/>
        </w:rPr>
        <w:t>иным</w:t>
      </w:r>
      <w:r w:rsidRPr="00A914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pacing w:val="-1"/>
          <w:sz w:val="24"/>
          <w:szCs w:val="24"/>
        </w:rPr>
        <w:t>основаниям</w:t>
      </w:r>
      <w:r w:rsidRPr="00A914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A914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A914E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914E7">
        <w:rPr>
          <w:rFonts w:ascii="Times New Roman" w:hAnsi="Times New Roman" w:cs="Times New Roman"/>
          <w:sz w:val="24"/>
          <w:szCs w:val="24"/>
        </w:rPr>
        <w:t>с</w:t>
      </w:r>
      <w:r w:rsidR="00702540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 и иные применимые в соответствии </w:t>
      </w:r>
      <w:r w:rsidR="00AA1116">
        <w:rPr>
          <w:rFonts w:ascii="Times New Roman" w:hAnsi="Times New Roman" w:cs="Times New Roman"/>
          <w:sz w:val="24"/>
          <w:szCs w:val="24"/>
        </w:rPr>
        <w:t xml:space="preserve">с </w:t>
      </w:r>
      <w:r w:rsidR="00AA1116" w:rsidRPr="00A914E7">
        <w:rPr>
          <w:rFonts w:ascii="Times New Roman" w:hAnsi="Times New Roman" w:cs="Times New Roman"/>
          <w:spacing w:val="-10"/>
          <w:sz w:val="24"/>
          <w:szCs w:val="24"/>
        </w:rPr>
        <w:t>действующим</w:t>
      </w:r>
      <w:r w:rsidR="007025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02540" w:rsidRPr="00702540">
        <w:rPr>
          <w:rFonts w:ascii="Times New Roman" w:hAnsi="Times New Roman" w:cs="Times New Roman"/>
          <w:sz w:val="24"/>
          <w:szCs w:val="24"/>
        </w:rPr>
        <w:t>з</w:t>
      </w:r>
      <w:r w:rsidR="00702540" w:rsidRPr="00363613">
        <w:rPr>
          <w:rFonts w:ascii="Times New Roman" w:hAnsi="Times New Roman" w:cs="Times New Roman"/>
          <w:sz w:val="24"/>
          <w:szCs w:val="24"/>
        </w:rPr>
        <w:t>аконодательством</w:t>
      </w:r>
      <w:r w:rsidR="00702540" w:rsidRPr="0036361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02540" w:rsidRPr="00363613">
        <w:rPr>
          <w:rFonts w:ascii="Times New Roman" w:hAnsi="Times New Roman" w:cs="Times New Roman"/>
          <w:sz w:val="24"/>
          <w:szCs w:val="24"/>
        </w:rPr>
        <w:t>Российской</w:t>
      </w:r>
      <w:r w:rsidR="00702540" w:rsidRPr="0036361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02540" w:rsidRPr="00363613">
        <w:rPr>
          <w:rFonts w:ascii="Times New Roman" w:hAnsi="Times New Roman" w:cs="Times New Roman"/>
          <w:sz w:val="24"/>
          <w:szCs w:val="24"/>
        </w:rPr>
        <w:t>Федерации</w:t>
      </w:r>
      <w:r w:rsidR="00702540">
        <w:rPr>
          <w:rFonts w:ascii="Times New Roman" w:hAnsi="Times New Roman" w:cs="Times New Roman"/>
          <w:sz w:val="24"/>
          <w:szCs w:val="24"/>
        </w:rPr>
        <w:t xml:space="preserve"> меры;</w:t>
      </w:r>
    </w:p>
    <w:p w:rsidR="00B6445E" w:rsidRPr="00BD7EE2" w:rsidRDefault="00BD7EE2" w:rsidP="0099720C">
      <w:pPr>
        <w:pStyle w:val="a5"/>
        <w:numPr>
          <w:ilvl w:val="3"/>
          <w:numId w:val="1"/>
        </w:numPr>
        <w:tabs>
          <w:tab w:val="left" w:pos="1249"/>
        </w:tabs>
        <w:spacing w:before="6"/>
        <w:ind w:left="1249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принятие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риска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before="36"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Урегулирование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(устранение)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осуществляется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3CD">
        <w:rPr>
          <w:rFonts w:ascii="Times New Roman" w:hAnsi="Times New Roman" w:cs="Times New Roman"/>
          <w:sz w:val="24"/>
          <w:szCs w:val="24"/>
        </w:rPr>
        <w:t xml:space="preserve">Обществе </w:t>
      </w:r>
      <w:r w:rsidRPr="00BD7EE2">
        <w:rPr>
          <w:rFonts w:ascii="Times New Roman" w:hAnsi="Times New Roman" w:cs="Times New Roman"/>
          <w:sz w:val="24"/>
          <w:szCs w:val="24"/>
        </w:rPr>
        <w:t>Контролером,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компетенцию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входит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контроль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недопущением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прием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(получение)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письменных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заявлений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требований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членов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органов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управления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Сотрудников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возникновении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конфликтов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также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поиск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такого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решения,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которое,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являясь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законным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обоснованным,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устраняло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возникший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или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возникающий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Выбор приемлемых процедур устранения конфликта интересов </w:t>
      </w:r>
      <w:r w:rsidR="007F13CD">
        <w:rPr>
          <w:rFonts w:ascii="Times New Roman" w:hAnsi="Times New Roman" w:cs="Times New Roman"/>
          <w:sz w:val="24"/>
          <w:szCs w:val="24"/>
        </w:rPr>
        <w:t xml:space="preserve">осуществляется Контролером и в каждом </w:t>
      </w:r>
      <w:r w:rsidRPr="00BD7EE2">
        <w:rPr>
          <w:rFonts w:ascii="Times New Roman" w:hAnsi="Times New Roman" w:cs="Times New Roman"/>
          <w:sz w:val="24"/>
          <w:szCs w:val="24"/>
        </w:rPr>
        <w:t>конкретном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зависит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характера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самого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before="3"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возможности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урегулирования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уровне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структурного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подразделения,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руководитель подразделения обязан в течение одного рабочего дня представить Контролеру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информацию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конфликте,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возможных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причинах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его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возникновения,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мерах,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предприняты.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несет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действия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Сотрудников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соответствии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F13C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отношении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Сотрудников,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допустивших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могут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применены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дисциплинарной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ответственности</w:t>
      </w:r>
      <w:r w:rsidR="00AA1116">
        <w:rPr>
          <w:rFonts w:ascii="Times New Roman" w:hAnsi="Times New Roman" w:cs="Times New Roman"/>
          <w:sz w:val="24"/>
          <w:szCs w:val="24"/>
        </w:rPr>
        <w:t>, предусмотренной Трудовым Кодексом Российской Федерации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(или)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принуждение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их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отказу</w:t>
      </w:r>
      <w:r w:rsidRPr="00BD7EE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личной</w:t>
      </w:r>
      <w:r w:rsidRPr="00BD7EE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выгоды.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Примеры указанных мер урегулирования конфликта интересов не являются исчерпывающими. В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каждом конкретном случае урегулирования конфликтов интересов могут использоваться и иные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предотвращения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разрешения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противоречащие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РФ.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случае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если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меры,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принятые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исключению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конфликта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интересов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lastRenderedPageBreak/>
        <w:t xml:space="preserve">предотвращению </w:t>
      </w:r>
      <w:r w:rsidR="009C4474" w:rsidRPr="00BD7EE2">
        <w:rPr>
          <w:rFonts w:ascii="Times New Roman" w:hAnsi="Times New Roman" w:cs="Times New Roman"/>
          <w:sz w:val="24"/>
          <w:szCs w:val="24"/>
        </w:rPr>
        <w:t>последствий конфликта интересов,</w:t>
      </w:r>
      <w:r w:rsidRPr="00BD7EE2">
        <w:rPr>
          <w:rFonts w:ascii="Times New Roman" w:hAnsi="Times New Roman" w:cs="Times New Roman"/>
          <w:sz w:val="24"/>
          <w:szCs w:val="24"/>
        </w:rPr>
        <w:t xml:space="preserve"> не привели к снижению риска причинения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ущерба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интересам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Клиента,</w:t>
      </w:r>
      <w:r w:rsidRPr="00BD7EE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113A4">
        <w:rPr>
          <w:rFonts w:ascii="Times New Roman" w:hAnsi="Times New Roman" w:cs="Times New Roman"/>
          <w:sz w:val="24"/>
          <w:szCs w:val="24"/>
        </w:rPr>
        <w:t>обязано</w:t>
      </w:r>
      <w:r w:rsidRPr="00BD7E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уведомить</w:t>
      </w:r>
      <w:r w:rsidRPr="00BD7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Клиента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</w:t>
      </w:r>
      <w:r w:rsidRPr="00BD7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общем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характере</w:t>
      </w:r>
      <w:r w:rsidRPr="00BD7E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(или)</w:t>
      </w:r>
      <w:r w:rsidRPr="00BD7EE2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источниках конфликта интересов до начала совершения сделок, связанных с профессиональной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деятельностью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на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рынке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ценных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бумаг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 xml:space="preserve">В случае если конфликт интересов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="007F13CD">
        <w:rPr>
          <w:rFonts w:ascii="Times New Roman" w:hAnsi="Times New Roman" w:cs="Times New Roman"/>
          <w:sz w:val="24"/>
          <w:szCs w:val="24"/>
        </w:rPr>
        <w:t xml:space="preserve"> и его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Клиента или разных Клиентов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котором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все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стороны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были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уведомлены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заранее,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привел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действиям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 xml:space="preserve">нанесшим ущерб интересам Клиента, </w:t>
      </w:r>
      <w:r>
        <w:rPr>
          <w:rFonts w:ascii="Times New Roman" w:hAnsi="Times New Roman" w:cs="Times New Roman"/>
          <w:sz w:val="24"/>
          <w:szCs w:val="24"/>
        </w:rPr>
        <w:t>Общество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5113A4">
        <w:rPr>
          <w:rFonts w:ascii="Times New Roman" w:hAnsi="Times New Roman" w:cs="Times New Roman"/>
          <w:sz w:val="24"/>
          <w:szCs w:val="24"/>
        </w:rPr>
        <w:t>о</w:t>
      </w:r>
      <w:r w:rsidRPr="00BD7EE2">
        <w:rPr>
          <w:rFonts w:ascii="Times New Roman" w:hAnsi="Times New Roman" w:cs="Times New Roman"/>
          <w:sz w:val="24"/>
          <w:szCs w:val="24"/>
        </w:rPr>
        <w:t xml:space="preserve"> за свой счет возместить убытки 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порядке,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установленном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гражданским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6445E" w:rsidRPr="00BD7EE2" w:rsidRDefault="00BD7EE2" w:rsidP="0099720C">
      <w:pPr>
        <w:pStyle w:val="a5"/>
        <w:numPr>
          <w:ilvl w:val="2"/>
          <w:numId w:val="1"/>
        </w:numPr>
        <w:tabs>
          <w:tab w:val="left" w:pos="82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7EE2">
        <w:rPr>
          <w:rFonts w:ascii="Times New Roman" w:hAnsi="Times New Roman" w:cs="Times New Roman"/>
          <w:sz w:val="24"/>
          <w:szCs w:val="24"/>
        </w:rPr>
        <w:t>Руководитель,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члены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Совета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директоров,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Участники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несут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соблюдение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требований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порядку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заключения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сделок,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в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совершении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которых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имеется</w:t>
      </w:r>
      <w:r w:rsidRPr="00BD7EE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заинтересованность, в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соответствии</w:t>
      </w:r>
      <w:r w:rsidRPr="00BD7E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с</w:t>
      </w:r>
      <w:r w:rsidRPr="00BD7E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и</w:t>
      </w:r>
      <w:r w:rsidRPr="00BD7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Уставом</w:t>
      </w:r>
      <w:r w:rsidRPr="00BD7E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</w:t>
      </w:r>
      <w:r w:rsidRPr="00BD7EE2">
        <w:rPr>
          <w:rFonts w:ascii="Times New Roman" w:hAnsi="Times New Roman" w:cs="Times New Roman"/>
          <w:sz w:val="24"/>
          <w:szCs w:val="24"/>
        </w:rPr>
        <w:t>.</w:t>
      </w:r>
    </w:p>
    <w:p w:rsidR="00B6445E" w:rsidRDefault="00B6445E" w:rsidP="0099720C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B6445E" w:rsidRPr="00BD7EE2" w:rsidRDefault="00BD7EE2" w:rsidP="0099720C">
      <w:pPr>
        <w:pStyle w:val="1"/>
        <w:numPr>
          <w:ilvl w:val="0"/>
          <w:numId w:val="8"/>
        </w:numPr>
        <w:tabs>
          <w:tab w:val="left" w:pos="3561"/>
          <w:tab w:val="left" w:pos="3562"/>
        </w:tabs>
        <w:spacing w:after="240"/>
        <w:ind w:left="3561" w:hanging="361"/>
        <w:jc w:val="left"/>
        <w:rPr>
          <w:rFonts w:ascii="Times New Roman" w:hAnsi="Times New Roman" w:cs="Times New Roman"/>
          <w:sz w:val="24"/>
          <w:szCs w:val="24"/>
        </w:rPr>
      </w:pPr>
      <w:bookmarkStart w:id="11" w:name="_Toc114573660"/>
      <w:r w:rsidRPr="00BD7EE2">
        <w:rPr>
          <w:rFonts w:ascii="Times New Roman" w:hAnsi="Times New Roman" w:cs="Times New Roman"/>
          <w:sz w:val="24"/>
          <w:szCs w:val="24"/>
        </w:rPr>
        <w:t>ЗАКЛЮЧИТЕЛЬНЫЕ</w:t>
      </w:r>
      <w:r w:rsidRPr="00BD7EE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D7EE2">
        <w:rPr>
          <w:rFonts w:ascii="Times New Roman" w:hAnsi="Times New Roman" w:cs="Times New Roman"/>
          <w:sz w:val="24"/>
          <w:szCs w:val="24"/>
        </w:rPr>
        <w:t>ПОЛОЖЕНИЯ</w:t>
      </w:r>
      <w:bookmarkEnd w:id="11"/>
    </w:p>
    <w:p w:rsidR="00A630B5" w:rsidRPr="00A630B5" w:rsidRDefault="00A630B5" w:rsidP="00A57431">
      <w:pPr>
        <w:pStyle w:val="a3"/>
        <w:spacing w:line="276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A630B5">
        <w:rPr>
          <w:rFonts w:ascii="Times New Roman" w:hAnsi="Times New Roman" w:cs="Times New Roman"/>
          <w:sz w:val="24"/>
          <w:szCs w:val="24"/>
        </w:rPr>
        <w:t xml:space="preserve">5.1. Настоящий Перечень подлежат раскрытию на официальном сайте Общества в сети Интернет по адресу: </w:t>
      </w:r>
      <w:hyperlink r:id="rId10" w:history="1">
        <w:r w:rsidRPr="00A630B5">
          <w:rPr>
            <w:rStyle w:val="ab"/>
            <w:rFonts w:ascii="Times New Roman" w:hAnsi="Times New Roman" w:cs="Times New Roman"/>
            <w:sz w:val="24"/>
            <w:szCs w:val="24"/>
          </w:rPr>
          <w:t>https://moscowpartners.com/</w:t>
        </w:r>
      </w:hyperlink>
      <w:r w:rsidRPr="00A630B5">
        <w:rPr>
          <w:rFonts w:ascii="Times New Roman" w:hAnsi="Times New Roman" w:cs="Times New Roman"/>
          <w:sz w:val="24"/>
          <w:szCs w:val="24"/>
        </w:rPr>
        <w:t>.</w:t>
      </w:r>
    </w:p>
    <w:p w:rsidR="00A630B5" w:rsidRPr="00A630B5" w:rsidRDefault="00A630B5" w:rsidP="00A630B5">
      <w:pPr>
        <w:pStyle w:val="a3"/>
        <w:spacing w:line="276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A630B5">
        <w:rPr>
          <w:rFonts w:ascii="Times New Roman" w:hAnsi="Times New Roman" w:cs="Times New Roman"/>
          <w:sz w:val="24"/>
          <w:szCs w:val="24"/>
        </w:rPr>
        <w:t xml:space="preserve">5.2. Общество вправе изменять настоящий Перечень с соблюдением требований законодательства Российской Федерации и нормативных актов Банка России. В случае изменения настоящего Перечня Общество публикует в сети Интернет по адресу: </w:t>
      </w:r>
      <w:hyperlink r:id="rId11" w:history="1">
        <w:r w:rsidRPr="00A630B5">
          <w:rPr>
            <w:rStyle w:val="ab"/>
            <w:rFonts w:ascii="Times New Roman" w:hAnsi="Times New Roman" w:cs="Times New Roman"/>
            <w:sz w:val="24"/>
            <w:szCs w:val="24"/>
          </w:rPr>
          <w:t>https://moscowpartners.com/</w:t>
        </w:r>
      </w:hyperlink>
      <w:r w:rsidRPr="00A630B5">
        <w:rPr>
          <w:rFonts w:ascii="Times New Roman" w:hAnsi="Times New Roman" w:cs="Times New Roman"/>
          <w:sz w:val="24"/>
          <w:szCs w:val="24"/>
        </w:rPr>
        <w:t xml:space="preserve"> Перечень в новой редакции с учетом внесенных изменений не позднее 10 календарных дней до дня их вступления в силу.</w:t>
      </w:r>
    </w:p>
    <w:p w:rsidR="00B6445E" w:rsidRPr="00A630B5" w:rsidRDefault="00A630B5" w:rsidP="00A630B5">
      <w:pPr>
        <w:pStyle w:val="a3"/>
        <w:spacing w:line="276" w:lineRule="auto"/>
        <w:ind w:left="544"/>
        <w:jc w:val="both"/>
        <w:rPr>
          <w:rFonts w:ascii="Times New Roman" w:hAnsi="Times New Roman" w:cs="Times New Roman"/>
          <w:sz w:val="24"/>
          <w:szCs w:val="24"/>
        </w:rPr>
      </w:pPr>
      <w:r w:rsidRPr="00A630B5">
        <w:rPr>
          <w:rFonts w:ascii="Times New Roman" w:hAnsi="Times New Roman" w:cs="Times New Roman"/>
          <w:sz w:val="24"/>
          <w:szCs w:val="24"/>
        </w:rPr>
        <w:t xml:space="preserve">5.3. </w:t>
      </w:r>
      <w:r w:rsidR="00BD7EE2" w:rsidRPr="00A630B5">
        <w:rPr>
          <w:rFonts w:ascii="Times New Roman" w:hAnsi="Times New Roman" w:cs="Times New Roman"/>
          <w:sz w:val="24"/>
          <w:szCs w:val="24"/>
        </w:rPr>
        <w:t>Настоящий Перечень</w:t>
      </w:r>
      <w:r w:rsidR="00BD7EE2" w:rsidRPr="00A630B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подлежит хранению в</w:t>
      </w:r>
      <w:r w:rsidR="00BD7EE2" w:rsidRPr="00A630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57431" w:rsidRPr="00A630B5">
        <w:rPr>
          <w:rFonts w:ascii="Times New Roman" w:hAnsi="Times New Roman" w:cs="Times New Roman"/>
          <w:sz w:val="24"/>
          <w:szCs w:val="24"/>
        </w:rPr>
        <w:t>Обществе</w:t>
      </w:r>
      <w:r w:rsidR="00BD7EE2" w:rsidRPr="00A630B5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BD7EE2" w:rsidRPr="00A630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его действия,</w:t>
      </w:r>
      <w:r w:rsidR="00BD7EE2" w:rsidRPr="00A630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а также</w:t>
      </w:r>
      <w:r w:rsidR="00BD7EE2" w:rsidRPr="00A630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не</w:t>
      </w:r>
      <w:r w:rsidR="00BD7EE2" w:rsidRPr="00A630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менее</w:t>
      </w:r>
      <w:r w:rsidR="00BD7EE2" w:rsidRPr="00A630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5</w:t>
      </w:r>
      <w:r w:rsidR="00BD7EE2" w:rsidRPr="00A630B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лет</w:t>
      </w:r>
      <w:r w:rsidR="00BD7EE2" w:rsidRPr="00A630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с</w:t>
      </w:r>
      <w:r w:rsidR="00BD7EE2" w:rsidRPr="00A630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даты</w:t>
      </w:r>
      <w:r w:rsidR="00BD7EE2" w:rsidRPr="00A630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его</w:t>
      </w:r>
      <w:r w:rsidR="00BD7EE2" w:rsidRPr="00A630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отмены</w:t>
      </w:r>
      <w:r w:rsidR="00BD7EE2" w:rsidRPr="00A630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или</w:t>
      </w:r>
      <w:r w:rsidR="00BD7EE2" w:rsidRPr="00A630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признания</w:t>
      </w:r>
      <w:r w:rsidR="00BD7EE2" w:rsidRPr="00A630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утратившим</w:t>
      </w:r>
      <w:r w:rsidR="00BD7EE2" w:rsidRPr="00A630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D7EE2" w:rsidRPr="00A630B5">
        <w:rPr>
          <w:rFonts w:ascii="Times New Roman" w:hAnsi="Times New Roman" w:cs="Times New Roman"/>
          <w:sz w:val="24"/>
          <w:szCs w:val="24"/>
        </w:rPr>
        <w:t>силу.</w:t>
      </w:r>
    </w:p>
    <w:sectPr w:rsidR="00B6445E" w:rsidRPr="00A630B5" w:rsidSect="00EF220B">
      <w:pgSz w:w="11910" w:h="16840"/>
      <w:pgMar w:top="567" w:right="567" w:bottom="284" w:left="1134" w:header="6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4D" w:rsidRDefault="00DA104D">
      <w:r>
        <w:separator/>
      </w:r>
    </w:p>
  </w:endnote>
  <w:endnote w:type="continuationSeparator" w:id="0">
    <w:p w:rsidR="00DA104D" w:rsidRDefault="00DA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E6" w:rsidRDefault="00CA40E6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6496685</wp:posOffset>
              </wp:positionH>
              <wp:positionV relativeFrom="page">
                <wp:posOffset>10107295</wp:posOffset>
              </wp:positionV>
              <wp:extent cx="2038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0E6" w:rsidRDefault="00CA40E6">
                          <w:pPr>
                            <w:pStyle w:val="a3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28BA">
                            <w:rPr>
                              <w:rFonts w:ascii="Times New Roman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55pt;margin-top:795.85pt;width:16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" filled="f" stroked="f">
              <v:textbox inset="0,0,0,0">
                <w:txbxContent>
                  <w:p w:rsidR="00CA40E6" w:rsidRDefault="00CA40E6">
                    <w:pPr>
                      <w:pStyle w:val="a3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28BA">
                      <w:rPr>
                        <w:rFonts w:ascii="Times New Roman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4D" w:rsidRDefault="00DA104D">
      <w:r>
        <w:separator/>
      </w:r>
    </w:p>
  </w:footnote>
  <w:footnote w:type="continuationSeparator" w:id="0">
    <w:p w:rsidR="00DA104D" w:rsidRDefault="00DA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E6" w:rsidRPr="00BD7EE2" w:rsidRDefault="00CA40E6" w:rsidP="00BD7E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A5266"/>
    <w:multiLevelType w:val="multilevel"/>
    <w:tmpl w:val="92D20936"/>
    <w:lvl w:ilvl="0">
      <w:start w:val="4"/>
      <w:numFmt w:val="decimal"/>
      <w:lvlText w:val="%1"/>
      <w:lvlJc w:val="left"/>
      <w:pPr>
        <w:ind w:left="836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6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6" w:hanging="72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32" w:hanging="492"/>
      </w:pPr>
      <w:rPr>
        <w:rFonts w:ascii="Symbol" w:hAnsi="Symbol"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2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93700D8"/>
    <w:multiLevelType w:val="multilevel"/>
    <w:tmpl w:val="010469C8"/>
    <w:lvl w:ilvl="0">
      <w:start w:val="4"/>
      <w:numFmt w:val="decimal"/>
      <w:lvlText w:val="%1"/>
      <w:lvlJc w:val="left"/>
      <w:pPr>
        <w:ind w:left="836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6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6" w:hanging="721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32" w:hanging="492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2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1D6F5D2F"/>
    <w:multiLevelType w:val="multilevel"/>
    <w:tmpl w:val="40463286"/>
    <w:lvl w:ilvl="0">
      <w:start w:val="4"/>
      <w:numFmt w:val="decimal"/>
      <w:lvlText w:val="%1"/>
      <w:lvlJc w:val="left"/>
      <w:pPr>
        <w:ind w:left="836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36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6" w:hanging="72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032" w:hanging="492"/>
      </w:pPr>
      <w:rPr>
        <w:rFonts w:ascii="Symbol" w:hAnsi="Symbol"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21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62F2582"/>
    <w:multiLevelType w:val="multilevel"/>
    <w:tmpl w:val="4208ACA8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0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77C493A"/>
    <w:multiLevelType w:val="multilevel"/>
    <w:tmpl w:val="81FE6860"/>
    <w:lvl w:ilvl="0">
      <w:start w:val="2"/>
      <w:numFmt w:val="decimal"/>
      <w:lvlText w:val="%1"/>
      <w:lvlJc w:val="left"/>
      <w:pPr>
        <w:ind w:left="824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9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5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A1D1BFF"/>
    <w:multiLevelType w:val="hybridMultilevel"/>
    <w:tmpl w:val="9A9494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A45E7C"/>
    <w:multiLevelType w:val="hybridMultilevel"/>
    <w:tmpl w:val="F52C50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87572A"/>
    <w:multiLevelType w:val="multilevel"/>
    <w:tmpl w:val="BD9E071E"/>
    <w:lvl w:ilvl="0">
      <w:start w:val="1"/>
      <w:numFmt w:val="decimal"/>
      <w:lvlText w:val="%1."/>
      <w:lvlJc w:val="left"/>
      <w:pPr>
        <w:ind w:left="556" w:hanging="440"/>
      </w:pPr>
      <w:rPr>
        <w:rFonts w:ascii="Calibri" w:eastAsia="Calibri" w:hAnsi="Calibri" w:cs="Calibri" w:hint="default"/>
        <w:b w:val="0"/>
        <w:bCs/>
        <w:spacing w:val="-2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8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6" w:hanging="660"/>
      </w:pPr>
      <w:rPr>
        <w:rFonts w:hint="default"/>
        <w:lang w:val="ru-RU" w:eastAsia="en-US" w:bidi="ar-SA"/>
      </w:rPr>
    </w:lvl>
  </w:abstractNum>
  <w:abstractNum w:abstractNumId="8" w15:restartNumberingAfterBreak="0">
    <w:nsid w:val="41CF67D5"/>
    <w:multiLevelType w:val="multilevel"/>
    <w:tmpl w:val="F6B05776"/>
    <w:lvl w:ilvl="0">
      <w:start w:val="4"/>
      <w:numFmt w:val="decimal"/>
      <w:lvlText w:val="%1"/>
      <w:lvlJc w:val="left"/>
      <w:pPr>
        <w:ind w:left="145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360"/>
        <w:jc w:val="right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8396500"/>
    <w:multiLevelType w:val="multilevel"/>
    <w:tmpl w:val="20EEBF20"/>
    <w:lvl w:ilvl="0">
      <w:start w:val="4"/>
      <w:numFmt w:val="decimal"/>
      <w:lvlText w:val="%1"/>
      <w:lvlJc w:val="left"/>
      <w:pPr>
        <w:ind w:left="824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4" w:hanging="709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49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95D0181"/>
    <w:multiLevelType w:val="hybridMultilevel"/>
    <w:tmpl w:val="9C248704"/>
    <w:lvl w:ilvl="0" w:tplc="29BC9F22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2004E0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749C26AE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 w:tplc="5908F99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7AF6CE70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18CC88A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6BE6E908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712C382C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8" w:tplc="796227C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0166DC0"/>
    <w:multiLevelType w:val="multilevel"/>
    <w:tmpl w:val="7C207970"/>
    <w:lvl w:ilvl="0">
      <w:start w:val="2"/>
      <w:numFmt w:val="decimal"/>
      <w:lvlText w:val="%1"/>
      <w:lvlJc w:val="left"/>
      <w:pPr>
        <w:ind w:left="824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45" w:hanging="348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615D06E7"/>
    <w:multiLevelType w:val="hybridMultilevel"/>
    <w:tmpl w:val="1A9AF144"/>
    <w:lvl w:ilvl="0" w:tplc="29BC9F2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42E1529"/>
    <w:multiLevelType w:val="hybridMultilevel"/>
    <w:tmpl w:val="A01827CA"/>
    <w:lvl w:ilvl="0" w:tplc="CFD6F590">
      <w:start w:val="1"/>
      <w:numFmt w:val="decimal"/>
      <w:lvlText w:val="%1."/>
      <w:lvlJc w:val="left"/>
      <w:pPr>
        <w:ind w:left="3809" w:hanging="360"/>
        <w:jc w:val="right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60AB026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2" w:tplc="197ADD6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3" w:tplc="9BA82836">
      <w:numFmt w:val="bullet"/>
      <w:lvlText w:val="•"/>
      <w:lvlJc w:val="left"/>
      <w:pPr>
        <w:ind w:left="5584" w:hanging="360"/>
      </w:pPr>
      <w:rPr>
        <w:rFonts w:hint="default"/>
        <w:lang w:val="ru-RU" w:eastAsia="en-US" w:bidi="ar-SA"/>
      </w:rPr>
    </w:lvl>
    <w:lvl w:ilvl="4" w:tplc="0D6E9E2E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5" w:tplc="CEB225F6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6" w:tplc="D7A2E514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EF1E0F1A">
      <w:numFmt w:val="bullet"/>
      <w:lvlText w:val="•"/>
      <w:lvlJc w:val="left"/>
      <w:pPr>
        <w:ind w:left="7963" w:hanging="360"/>
      </w:pPr>
      <w:rPr>
        <w:rFonts w:hint="default"/>
        <w:lang w:val="ru-RU" w:eastAsia="en-US" w:bidi="ar-SA"/>
      </w:rPr>
    </w:lvl>
    <w:lvl w:ilvl="8" w:tplc="B50C2BCC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63E2BCC"/>
    <w:multiLevelType w:val="hybridMultilevel"/>
    <w:tmpl w:val="D472C354"/>
    <w:lvl w:ilvl="0" w:tplc="29BC9F2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2D650D0"/>
    <w:multiLevelType w:val="multilevel"/>
    <w:tmpl w:val="FA3C8630"/>
    <w:lvl w:ilvl="0">
      <w:start w:val="2"/>
      <w:numFmt w:val="decimal"/>
      <w:lvlText w:val="%1"/>
      <w:lvlJc w:val="left"/>
      <w:pPr>
        <w:ind w:left="824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9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45" w:hanging="348"/>
      </w:pPr>
      <w:rPr>
        <w:rFonts w:ascii="Symbol" w:hAnsi="Symbol"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6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3013DCE"/>
    <w:multiLevelType w:val="multilevel"/>
    <w:tmpl w:val="7E528070"/>
    <w:lvl w:ilvl="0">
      <w:start w:val="3"/>
      <w:numFmt w:val="decimal"/>
      <w:lvlText w:val="%1"/>
      <w:lvlJc w:val="left"/>
      <w:pPr>
        <w:ind w:left="176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360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77" w:hanging="4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6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5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16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 w:numId="11">
    <w:abstractNumId w:val="15"/>
  </w:num>
  <w:num w:numId="12">
    <w:abstractNumId w:val="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5E"/>
    <w:rsid w:val="00007FEB"/>
    <w:rsid w:val="00023861"/>
    <w:rsid w:val="00052334"/>
    <w:rsid w:val="001B4D7C"/>
    <w:rsid w:val="001E26E7"/>
    <w:rsid w:val="001E7671"/>
    <w:rsid w:val="002068A6"/>
    <w:rsid w:val="002208AF"/>
    <w:rsid w:val="00270BB3"/>
    <w:rsid w:val="0027673A"/>
    <w:rsid w:val="00286C37"/>
    <w:rsid w:val="002B28BA"/>
    <w:rsid w:val="002C611C"/>
    <w:rsid w:val="00321948"/>
    <w:rsid w:val="00354CB5"/>
    <w:rsid w:val="003744DE"/>
    <w:rsid w:val="00391650"/>
    <w:rsid w:val="004115A7"/>
    <w:rsid w:val="00446080"/>
    <w:rsid w:val="0046224D"/>
    <w:rsid w:val="00466162"/>
    <w:rsid w:val="00494A55"/>
    <w:rsid w:val="004C3959"/>
    <w:rsid w:val="004C6DAD"/>
    <w:rsid w:val="004D48D9"/>
    <w:rsid w:val="005113A4"/>
    <w:rsid w:val="00536F09"/>
    <w:rsid w:val="00550952"/>
    <w:rsid w:val="005D22BE"/>
    <w:rsid w:val="006811AF"/>
    <w:rsid w:val="00702540"/>
    <w:rsid w:val="0072699A"/>
    <w:rsid w:val="007C3FF9"/>
    <w:rsid w:val="007F13CD"/>
    <w:rsid w:val="00806610"/>
    <w:rsid w:val="008558FA"/>
    <w:rsid w:val="00863435"/>
    <w:rsid w:val="00874EC6"/>
    <w:rsid w:val="008A5D24"/>
    <w:rsid w:val="008C31FC"/>
    <w:rsid w:val="00913E0E"/>
    <w:rsid w:val="00950D87"/>
    <w:rsid w:val="009551BE"/>
    <w:rsid w:val="0099720C"/>
    <w:rsid w:val="009C4474"/>
    <w:rsid w:val="009F4675"/>
    <w:rsid w:val="00A37266"/>
    <w:rsid w:val="00A57431"/>
    <w:rsid w:val="00A630B5"/>
    <w:rsid w:val="00A75440"/>
    <w:rsid w:val="00A77247"/>
    <w:rsid w:val="00A81198"/>
    <w:rsid w:val="00A914E7"/>
    <w:rsid w:val="00AA1116"/>
    <w:rsid w:val="00AB4B15"/>
    <w:rsid w:val="00B61C5B"/>
    <w:rsid w:val="00B6445E"/>
    <w:rsid w:val="00B742F6"/>
    <w:rsid w:val="00BA20E2"/>
    <w:rsid w:val="00BD7EE2"/>
    <w:rsid w:val="00C01D78"/>
    <w:rsid w:val="00C03D9E"/>
    <w:rsid w:val="00C61049"/>
    <w:rsid w:val="00CA40E6"/>
    <w:rsid w:val="00D73FE3"/>
    <w:rsid w:val="00DA104D"/>
    <w:rsid w:val="00DA1B6B"/>
    <w:rsid w:val="00E131E5"/>
    <w:rsid w:val="00EE3CCD"/>
    <w:rsid w:val="00EF220B"/>
    <w:rsid w:val="00F01799"/>
    <w:rsid w:val="00F30203"/>
    <w:rsid w:val="00F302F3"/>
    <w:rsid w:val="00F3381B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49050C5-4234-4F68-8137-BF75C850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81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9"/>
      <w:ind w:left="556" w:hanging="441"/>
    </w:pPr>
    <w:rPr>
      <w:b/>
      <w:bCs/>
      <w:sz w:val="20"/>
      <w:szCs w:val="20"/>
    </w:rPr>
  </w:style>
  <w:style w:type="paragraph" w:styleId="2">
    <w:name w:val="toc 2"/>
    <w:basedOn w:val="a"/>
    <w:uiPriority w:val="39"/>
    <w:qFormat/>
    <w:pPr>
      <w:spacing w:before="100"/>
      <w:ind w:left="116" w:right="565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55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4" w:hanging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7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7EE2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BD7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7EE2"/>
    <w:rPr>
      <w:rFonts w:ascii="Calibri" w:eastAsia="Calibri" w:hAnsi="Calibri" w:cs="Calibri"/>
      <w:lang w:val="ru-RU"/>
    </w:rPr>
  </w:style>
  <w:style w:type="table" w:styleId="aa">
    <w:name w:val="Table Grid"/>
    <w:basedOn w:val="a1"/>
    <w:uiPriority w:val="39"/>
    <w:rsid w:val="0051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742F6"/>
    <w:rPr>
      <w:color w:val="0000FF" w:themeColor="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B742F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115A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cowpartner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scowpartner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5113-7009-4954-A3CB-9A11650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14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n.sakovskaya</cp:lastModifiedBy>
  <cp:revision>93</cp:revision>
  <dcterms:created xsi:type="dcterms:W3CDTF">2022-05-24T12:51:00Z</dcterms:created>
  <dcterms:modified xsi:type="dcterms:W3CDTF">2022-09-20T23:59:00Z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